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Муниципальное бюджетное образовательное учреждение </w:t>
      </w:r>
    </w:p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дополнительного образования детей </w:t>
      </w:r>
    </w:p>
    <w:p w:rsidR="00BF3FED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детско-юношеская спортивная школа</w:t>
      </w:r>
    </w:p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51550" w:rsidRDefault="00E80A22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E80A22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3.5pt;margin-top:6.55pt;width:157.7pt;height:8.4pt;z-index:-251658752;mso-wrap-distance-left:5pt;mso-wrap-distance-right:112.8pt;mso-wrap-distance-bottom:7.75pt;mso-position-horizontal-relative:margin" filled="f" stroked="f">
            <v:textbox inset="0,0,0,0">
              <w:txbxContent>
                <w:p w:rsidR="0077618B" w:rsidRPr="00551550" w:rsidRDefault="0077618B" w:rsidP="00551550"/>
              </w:txbxContent>
            </v:textbox>
            <w10:wrap type="square" side="right" anchorx="margin"/>
          </v:shape>
        </w:pic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799"/>
      </w:tblGrid>
      <w:tr w:rsidR="00551550" w:rsidTr="00341D04">
        <w:tc>
          <w:tcPr>
            <w:tcW w:w="7054" w:type="dxa"/>
          </w:tcPr>
          <w:p w:rsidR="00551550" w:rsidRDefault="00551550" w:rsidP="00551550">
            <w:pPr>
              <w:pStyle w:val="24"/>
              <w:shd w:val="clear" w:color="auto" w:fill="auto"/>
              <w:spacing w:after="0"/>
              <w:ind w:firstLine="0"/>
              <w:jc w:val="left"/>
              <w:rPr>
                <w:rStyle w:val="2Exact"/>
                <w:rFonts w:eastAsiaTheme="majorEastAsia"/>
                <w:lang w:val="ru-RU"/>
              </w:rPr>
            </w:pPr>
            <w:r w:rsidRPr="00551550">
              <w:rPr>
                <w:rStyle w:val="2Exact"/>
                <w:rFonts w:eastAsiaTheme="majorEastAsia"/>
                <w:lang w:val="ru-RU"/>
              </w:rPr>
              <w:t xml:space="preserve">ПРИНЯТА </w:t>
            </w:r>
          </w:p>
          <w:p w:rsidR="00551550" w:rsidRDefault="00551550" w:rsidP="00551550">
            <w:pPr>
              <w:pStyle w:val="24"/>
              <w:shd w:val="clear" w:color="auto" w:fill="auto"/>
              <w:spacing w:after="0"/>
              <w:ind w:firstLine="0"/>
              <w:jc w:val="left"/>
              <w:rPr>
                <w:rStyle w:val="2Exact"/>
                <w:rFonts w:eastAsiaTheme="majorEastAsia"/>
                <w:lang w:val="ru-RU"/>
              </w:rPr>
            </w:pPr>
            <w:r w:rsidRPr="00551550">
              <w:rPr>
                <w:rStyle w:val="2Exact"/>
                <w:rFonts w:eastAsiaTheme="majorEastAsia"/>
                <w:lang w:val="ru-RU"/>
              </w:rPr>
              <w:t xml:space="preserve">Советом учреждения </w:t>
            </w:r>
          </w:p>
          <w:p w:rsidR="00551550" w:rsidRPr="00551550" w:rsidRDefault="00551550" w:rsidP="00551550">
            <w:pPr>
              <w:pStyle w:val="24"/>
              <w:shd w:val="clear" w:color="auto" w:fill="auto"/>
              <w:spacing w:after="0"/>
              <w:ind w:firstLine="0"/>
              <w:jc w:val="left"/>
              <w:rPr>
                <w:lang w:val="ru-RU"/>
              </w:rPr>
            </w:pPr>
            <w:r w:rsidRPr="00551550">
              <w:rPr>
                <w:rStyle w:val="2Exact"/>
                <w:rFonts w:eastAsiaTheme="majorEastAsia"/>
                <w:lang w:val="ru-RU"/>
              </w:rPr>
              <w:t>Протокол от 31.08.2015 № 1</w:t>
            </w:r>
          </w:p>
          <w:p w:rsidR="00551550" w:rsidRDefault="00551550" w:rsidP="0055155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799" w:type="dxa"/>
          </w:tcPr>
          <w:p w:rsidR="00551550" w:rsidRPr="00551550" w:rsidRDefault="00551550" w:rsidP="00551550">
            <w:pPr>
              <w:pStyle w:val="24"/>
              <w:shd w:val="clear" w:color="auto" w:fill="auto"/>
              <w:spacing w:after="0"/>
              <w:ind w:firstLine="0"/>
              <w:jc w:val="left"/>
              <w:rPr>
                <w:lang w:val="ru-RU"/>
              </w:rPr>
            </w:pPr>
            <w:r w:rsidRPr="00551550">
              <w:rPr>
                <w:lang w:val="ru-RU"/>
              </w:rPr>
              <w:t>УТВЕРЖДЕНА</w:t>
            </w:r>
          </w:p>
          <w:p w:rsidR="00551550" w:rsidRPr="00551550" w:rsidRDefault="00551550" w:rsidP="00551550">
            <w:pPr>
              <w:pStyle w:val="24"/>
              <w:shd w:val="clear" w:color="auto" w:fill="auto"/>
              <w:spacing w:after="0"/>
              <w:ind w:firstLine="0"/>
              <w:jc w:val="left"/>
              <w:rPr>
                <w:lang w:val="ru-RU"/>
              </w:rPr>
            </w:pPr>
            <w:r w:rsidRPr="00551550">
              <w:rPr>
                <w:lang w:val="ru-RU"/>
              </w:rPr>
              <w:t>приказом директора</w:t>
            </w:r>
          </w:p>
          <w:p w:rsidR="00551550" w:rsidRDefault="00551550" w:rsidP="00551550">
            <w:pPr>
              <w:pStyle w:val="24"/>
              <w:shd w:val="clear" w:color="auto" w:fill="auto"/>
              <w:spacing w:after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МБОУ ДОД ДЮСШ</w:t>
            </w:r>
          </w:p>
          <w:p w:rsidR="00551550" w:rsidRPr="00551550" w:rsidRDefault="00551550" w:rsidP="00551550">
            <w:pPr>
              <w:pStyle w:val="24"/>
              <w:shd w:val="clear" w:color="auto" w:fill="auto"/>
              <w:spacing w:after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01.09.2015 №44-А</w:t>
            </w:r>
          </w:p>
          <w:p w:rsidR="00551550" w:rsidRDefault="00551550" w:rsidP="0055155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551550">
        <w:rPr>
          <w:rFonts w:ascii="Times New Roman" w:hAnsi="Times New Roman"/>
          <w:b/>
          <w:sz w:val="26"/>
          <w:szCs w:val="26"/>
          <w:lang w:val="ru-RU"/>
        </w:rPr>
        <w:t>ОБРАЗОВАТЕЛЬНАЯ ПРОГРАММА</w:t>
      </w:r>
      <w:r w:rsidRPr="00551550">
        <w:rPr>
          <w:rFonts w:ascii="Times New Roman" w:hAnsi="Times New Roman"/>
          <w:b/>
          <w:sz w:val="26"/>
          <w:szCs w:val="26"/>
          <w:lang w:val="ru-RU"/>
        </w:rPr>
        <w:br/>
        <w:t>Муниципального бюджетного образовательного учреждения</w:t>
      </w:r>
      <w:r w:rsidRPr="00551550">
        <w:rPr>
          <w:rFonts w:ascii="Times New Roman" w:hAnsi="Times New Roman"/>
          <w:b/>
          <w:sz w:val="26"/>
          <w:szCs w:val="26"/>
          <w:lang w:val="ru-RU"/>
        </w:rPr>
        <w:br/>
        <w:t xml:space="preserve">дополнительного </w:t>
      </w:r>
      <w:r>
        <w:rPr>
          <w:rFonts w:ascii="Times New Roman" w:hAnsi="Times New Roman"/>
          <w:b/>
          <w:sz w:val="26"/>
          <w:szCs w:val="26"/>
          <w:lang w:val="ru-RU"/>
        </w:rPr>
        <w:t>образования детей</w:t>
      </w:r>
      <w:r>
        <w:rPr>
          <w:rFonts w:ascii="Times New Roman" w:hAnsi="Times New Roman"/>
          <w:b/>
          <w:sz w:val="26"/>
          <w:szCs w:val="26"/>
          <w:lang w:val="ru-RU"/>
        </w:rPr>
        <w:br/>
        <w:t>детско-юношеской спортивной школы</w:t>
      </w:r>
      <w:r w:rsidRPr="00551550">
        <w:rPr>
          <w:rFonts w:ascii="Times New Roman" w:hAnsi="Times New Roman"/>
          <w:b/>
          <w:sz w:val="26"/>
          <w:szCs w:val="26"/>
          <w:lang w:val="ru-RU"/>
        </w:rPr>
        <w:br/>
        <w:t>на 2015 - 2016 учебный год</w:t>
      </w:r>
      <w:r w:rsidRPr="00551550">
        <w:rPr>
          <w:rFonts w:ascii="Times New Roman" w:hAnsi="Times New Roman"/>
          <w:b/>
          <w:sz w:val="26"/>
          <w:szCs w:val="26"/>
          <w:lang w:val="ru-RU"/>
        </w:rPr>
        <w:br/>
      </w: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551550">
        <w:rPr>
          <w:rFonts w:ascii="Times New Roman" w:hAnsi="Times New Roman"/>
          <w:sz w:val="26"/>
          <w:szCs w:val="26"/>
          <w:lang w:val="ru-RU"/>
        </w:rPr>
        <w:t>г. Черногорск</w:t>
      </w: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51550" w:rsidRDefault="00551550" w:rsidP="00551550">
      <w:pPr>
        <w:pStyle w:val="32"/>
        <w:shd w:val="clear" w:color="auto" w:fill="auto"/>
        <w:spacing w:before="0" w:after="508" w:line="260" w:lineRule="exact"/>
        <w:ind w:left="40"/>
      </w:pPr>
      <w:r>
        <w:t>Содержание</w:t>
      </w:r>
    </w:p>
    <w:p w:rsidR="00551550" w:rsidRDefault="00551550" w:rsidP="00551550">
      <w:pPr>
        <w:pStyle w:val="24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41" w:lineRule="exact"/>
        <w:ind w:firstLine="0"/>
        <w:jc w:val="both"/>
      </w:pPr>
      <w:r>
        <w:t>Пояснительная записка</w:t>
      </w:r>
    </w:p>
    <w:p w:rsidR="00551550" w:rsidRDefault="00551550" w:rsidP="00551550">
      <w:pPr>
        <w:pStyle w:val="24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341" w:lineRule="exact"/>
        <w:ind w:firstLine="0"/>
        <w:jc w:val="both"/>
      </w:pPr>
      <w:r>
        <w:t>Информационная справка об учреждении</w:t>
      </w:r>
    </w:p>
    <w:p w:rsidR="00551550" w:rsidRPr="00551550" w:rsidRDefault="00551550" w:rsidP="00551550">
      <w:pPr>
        <w:pStyle w:val="24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341" w:lineRule="exact"/>
        <w:ind w:firstLine="0"/>
        <w:jc w:val="both"/>
        <w:rPr>
          <w:lang w:val="ru-RU"/>
        </w:rPr>
      </w:pPr>
      <w:r w:rsidRPr="00551550">
        <w:rPr>
          <w:lang w:val="ru-RU"/>
        </w:rPr>
        <w:t>Характеристика социального заказа на образовательные услуги</w:t>
      </w:r>
    </w:p>
    <w:p w:rsidR="00551550" w:rsidRDefault="00551550" w:rsidP="00551550">
      <w:pPr>
        <w:pStyle w:val="24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341" w:lineRule="exact"/>
        <w:ind w:firstLine="0"/>
        <w:jc w:val="both"/>
      </w:pPr>
      <w:r>
        <w:t>Цели и задачи деятельности учреждения</w:t>
      </w:r>
    </w:p>
    <w:p w:rsidR="00551550" w:rsidRDefault="00551550" w:rsidP="00551550">
      <w:pPr>
        <w:pStyle w:val="24"/>
        <w:numPr>
          <w:ilvl w:val="1"/>
          <w:numId w:val="1"/>
        </w:numPr>
        <w:shd w:val="clear" w:color="auto" w:fill="auto"/>
        <w:tabs>
          <w:tab w:val="left" w:pos="536"/>
        </w:tabs>
        <w:spacing w:after="0" w:line="341" w:lineRule="exact"/>
        <w:ind w:firstLine="0"/>
        <w:jc w:val="both"/>
      </w:pPr>
      <w:r>
        <w:t>Структура управления учреждением</w:t>
      </w:r>
    </w:p>
    <w:p w:rsidR="00551550" w:rsidRPr="00551550" w:rsidRDefault="00551550" w:rsidP="00551550">
      <w:pPr>
        <w:pStyle w:val="24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41" w:lineRule="exact"/>
        <w:ind w:firstLine="0"/>
        <w:jc w:val="both"/>
        <w:rPr>
          <w:lang w:val="ru-RU"/>
        </w:rPr>
      </w:pPr>
      <w:r w:rsidRPr="00551550">
        <w:rPr>
          <w:lang w:val="ru-RU"/>
        </w:rPr>
        <w:t>Календарный учебный график (регламент образовательной деятельности)</w:t>
      </w:r>
    </w:p>
    <w:p w:rsidR="00551550" w:rsidRDefault="00551550" w:rsidP="00551550">
      <w:pPr>
        <w:pStyle w:val="24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41" w:lineRule="exact"/>
        <w:ind w:firstLine="0"/>
        <w:jc w:val="both"/>
      </w:pPr>
      <w:r>
        <w:t>Учебный план</w:t>
      </w:r>
    </w:p>
    <w:p w:rsidR="00551550" w:rsidRPr="00551550" w:rsidRDefault="00551550" w:rsidP="00551550">
      <w:pPr>
        <w:pStyle w:val="24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41" w:lineRule="exact"/>
        <w:ind w:firstLine="0"/>
        <w:jc w:val="both"/>
        <w:rPr>
          <w:lang w:val="ru-RU"/>
        </w:rPr>
      </w:pPr>
      <w:r w:rsidRPr="00551550">
        <w:rPr>
          <w:lang w:val="ru-RU"/>
        </w:rPr>
        <w:t>План деятельности учреждения на 2015-2016 учебный год</w:t>
      </w:r>
    </w:p>
    <w:p w:rsidR="00551550" w:rsidRPr="00F6694C" w:rsidRDefault="00551550" w:rsidP="00551550">
      <w:pPr>
        <w:pStyle w:val="24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41" w:lineRule="exact"/>
        <w:ind w:firstLine="0"/>
        <w:jc w:val="both"/>
      </w:pPr>
      <w:r w:rsidRPr="00F6694C">
        <w:t>Программно-методическое обеспечение</w:t>
      </w:r>
    </w:p>
    <w:p w:rsidR="00551550" w:rsidRDefault="00551550" w:rsidP="00551550">
      <w:pPr>
        <w:pStyle w:val="24"/>
        <w:numPr>
          <w:ilvl w:val="1"/>
          <w:numId w:val="1"/>
        </w:numPr>
        <w:shd w:val="clear" w:color="auto" w:fill="auto"/>
        <w:tabs>
          <w:tab w:val="left" w:pos="555"/>
        </w:tabs>
        <w:spacing w:after="0" w:line="341" w:lineRule="exact"/>
        <w:ind w:firstLine="0"/>
        <w:jc w:val="both"/>
      </w:pPr>
      <w:r>
        <w:t>Структура и содержание программ</w:t>
      </w:r>
    </w:p>
    <w:p w:rsidR="00551550" w:rsidRPr="00F6694C" w:rsidRDefault="00551550" w:rsidP="00551550">
      <w:pPr>
        <w:pStyle w:val="24"/>
        <w:numPr>
          <w:ilvl w:val="1"/>
          <w:numId w:val="1"/>
        </w:numPr>
        <w:shd w:val="clear" w:color="auto" w:fill="auto"/>
        <w:tabs>
          <w:tab w:val="left" w:pos="560"/>
        </w:tabs>
        <w:spacing w:after="0" w:line="341" w:lineRule="exact"/>
        <w:ind w:firstLine="0"/>
        <w:jc w:val="both"/>
        <w:rPr>
          <w:lang w:val="ru-RU"/>
        </w:rPr>
      </w:pPr>
      <w:r w:rsidRPr="00F6694C">
        <w:rPr>
          <w:lang w:val="ru-RU"/>
        </w:rPr>
        <w:t>Учебно-методическое и информационное обеспечение</w:t>
      </w:r>
    </w:p>
    <w:p w:rsidR="00551550" w:rsidRDefault="00551550" w:rsidP="00551550">
      <w:pPr>
        <w:pStyle w:val="24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41" w:lineRule="exact"/>
        <w:ind w:firstLine="0"/>
        <w:jc w:val="both"/>
      </w:pPr>
      <w:r>
        <w:t>Контингент учащихся. Результативность образовательной деятельности</w:t>
      </w:r>
    </w:p>
    <w:p w:rsidR="00551550" w:rsidRPr="00551550" w:rsidRDefault="00551550" w:rsidP="00551550">
      <w:pPr>
        <w:pStyle w:val="24"/>
        <w:numPr>
          <w:ilvl w:val="1"/>
          <w:numId w:val="1"/>
        </w:numPr>
        <w:shd w:val="clear" w:color="auto" w:fill="auto"/>
        <w:tabs>
          <w:tab w:val="left" w:pos="555"/>
        </w:tabs>
        <w:spacing w:after="0" w:line="341" w:lineRule="exact"/>
        <w:ind w:firstLine="0"/>
        <w:jc w:val="both"/>
        <w:rPr>
          <w:lang w:val="ru-RU"/>
        </w:rPr>
      </w:pPr>
      <w:r w:rsidRPr="00551550">
        <w:rPr>
          <w:lang w:val="ru-RU"/>
        </w:rPr>
        <w:t>Проект комплектования объединений на 2015 - 2016 учебный год</w:t>
      </w:r>
    </w:p>
    <w:p w:rsidR="00551550" w:rsidRDefault="00551550" w:rsidP="00551550">
      <w:pPr>
        <w:pStyle w:val="24"/>
        <w:numPr>
          <w:ilvl w:val="1"/>
          <w:numId w:val="1"/>
        </w:numPr>
        <w:shd w:val="clear" w:color="auto" w:fill="auto"/>
        <w:tabs>
          <w:tab w:val="left" w:pos="555"/>
        </w:tabs>
        <w:spacing w:after="0" w:line="341" w:lineRule="exact"/>
        <w:ind w:firstLine="0"/>
        <w:jc w:val="both"/>
      </w:pPr>
      <w:r>
        <w:t>Результативность образования</w:t>
      </w:r>
    </w:p>
    <w:p w:rsidR="00551550" w:rsidRPr="00551550" w:rsidRDefault="00F6694C" w:rsidP="00551550">
      <w:pPr>
        <w:pStyle w:val="24"/>
        <w:numPr>
          <w:ilvl w:val="2"/>
          <w:numId w:val="1"/>
        </w:numPr>
        <w:shd w:val="clear" w:color="auto" w:fill="auto"/>
        <w:tabs>
          <w:tab w:val="left" w:pos="757"/>
        </w:tabs>
        <w:spacing w:after="0"/>
        <w:ind w:firstLine="0"/>
        <w:jc w:val="both"/>
        <w:rPr>
          <w:lang w:val="ru-RU"/>
        </w:rPr>
      </w:pPr>
      <w:r>
        <w:rPr>
          <w:lang w:val="ru-RU"/>
        </w:rPr>
        <w:t>Участие обучающихся в массовых мероприятиях различного уровня в 2014 - 2015 учебном</w:t>
      </w:r>
      <w:r w:rsidR="00551550" w:rsidRPr="00551550">
        <w:rPr>
          <w:lang w:val="ru-RU"/>
        </w:rPr>
        <w:t xml:space="preserve"> год</w:t>
      </w:r>
      <w:r>
        <w:rPr>
          <w:lang w:val="ru-RU"/>
        </w:rPr>
        <w:t>у</w:t>
      </w:r>
    </w:p>
    <w:p w:rsidR="00551550" w:rsidRPr="00551550" w:rsidRDefault="00F6694C" w:rsidP="00551550">
      <w:pPr>
        <w:pStyle w:val="24"/>
        <w:numPr>
          <w:ilvl w:val="2"/>
          <w:numId w:val="1"/>
        </w:numPr>
        <w:shd w:val="clear" w:color="auto" w:fill="auto"/>
        <w:tabs>
          <w:tab w:val="left" w:pos="757"/>
        </w:tabs>
        <w:spacing w:after="0"/>
        <w:ind w:firstLine="0"/>
        <w:jc w:val="both"/>
        <w:rPr>
          <w:lang w:val="ru-RU"/>
        </w:rPr>
      </w:pPr>
      <w:r>
        <w:rPr>
          <w:lang w:val="ru-RU"/>
        </w:rPr>
        <w:t>Спортсмены-разрядники</w:t>
      </w:r>
    </w:p>
    <w:p w:rsidR="00551550" w:rsidRDefault="00551550" w:rsidP="00551550">
      <w:pPr>
        <w:pStyle w:val="24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  <w:ind w:firstLine="0"/>
        <w:jc w:val="both"/>
      </w:pPr>
      <w:r>
        <w:t>Кадровое обеспечение</w:t>
      </w:r>
    </w:p>
    <w:p w:rsidR="00551550" w:rsidRDefault="00551550" w:rsidP="00551550">
      <w:pPr>
        <w:pStyle w:val="24"/>
        <w:numPr>
          <w:ilvl w:val="1"/>
          <w:numId w:val="1"/>
        </w:numPr>
        <w:shd w:val="clear" w:color="auto" w:fill="auto"/>
        <w:tabs>
          <w:tab w:val="left" w:pos="586"/>
        </w:tabs>
        <w:spacing w:after="0" w:line="341" w:lineRule="exact"/>
        <w:ind w:firstLine="0"/>
        <w:jc w:val="both"/>
      </w:pPr>
      <w:r>
        <w:t>Общие сведения о кадровом составе</w:t>
      </w:r>
    </w:p>
    <w:p w:rsidR="00551550" w:rsidRPr="00551550" w:rsidRDefault="00F6694C" w:rsidP="00F6694C">
      <w:pPr>
        <w:pStyle w:val="24"/>
        <w:numPr>
          <w:ilvl w:val="1"/>
          <w:numId w:val="1"/>
        </w:numPr>
        <w:shd w:val="clear" w:color="auto" w:fill="auto"/>
        <w:tabs>
          <w:tab w:val="left" w:pos="560"/>
        </w:tabs>
        <w:spacing w:after="0" w:line="341" w:lineRule="exact"/>
        <w:ind w:right="61" w:firstLine="0"/>
        <w:jc w:val="left"/>
        <w:rPr>
          <w:lang w:val="ru-RU"/>
        </w:rPr>
      </w:pPr>
      <w:r>
        <w:rPr>
          <w:lang w:val="ru-RU"/>
        </w:rPr>
        <w:t>Участие педагогов в семинарах</w:t>
      </w:r>
      <w:r w:rsidR="00551550" w:rsidRPr="00551550">
        <w:rPr>
          <w:lang w:val="ru-RU"/>
        </w:rPr>
        <w:t xml:space="preserve"> (сводные данные по итогам 2014-</w:t>
      </w:r>
      <w:r>
        <w:rPr>
          <w:lang w:val="ru-RU"/>
        </w:rPr>
        <w:t>20</w:t>
      </w:r>
      <w:r w:rsidR="00551550" w:rsidRPr="00551550">
        <w:rPr>
          <w:lang w:val="ru-RU"/>
        </w:rPr>
        <w:t>15 учебного года)</w:t>
      </w:r>
    </w:p>
    <w:p w:rsidR="00551550" w:rsidRDefault="00551550" w:rsidP="00551550">
      <w:pPr>
        <w:pStyle w:val="24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41" w:lineRule="exact"/>
        <w:ind w:firstLine="0"/>
        <w:jc w:val="both"/>
      </w:pPr>
      <w:r>
        <w:t>Материально-техническое обеспечение</w:t>
      </w:r>
    </w:p>
    <w:p w:rsidR="00551550" w:rsidRPr="00551550" w:rsidRDefault="00551550" w:rsidP="00551550">
      <w:pPr>
        <w:pStyle w:val="24"/>
        <w:numPr>
          <w:ilvl w:val="1"/>
          <w:numId w:val="1"/>
        </w:numPr>
        <w:shd w:val="clear" w:color="auto" w:fill="auto"/>
        <w:tabs>
          <w:tab w:val="left" w:pos="550"/>
        </w:tabs>
        <w:spacing w:after="0" w:line="341" w:lineRule="exact"/>
        <w:ind w:firstLine="0"/>
        <w:jc w:val="both"/>
        <w:rPr>
          <w:lang w:val="ru-RU"/>
        </w:rPr>
      </w:pPr>
      <w:r w:rsidRPr="00551550">
        <w:rPr>
          <w:lang w:val="ru-RU"/>
        </w:rPr>
        <w:t>Общие сведения о здании и помещениях учреждения</w:t>
      </w:r>
    </w:p>
    <w:p w:rsidR="00551550" w:rsidRPr="00551550" w:rsidRDefault="00551550" w:rsidP="00551550">
      <w:pPr>
        <w:pStyle w:val="24"/>
        <w:numPr>
          <w:ilvl w:val="1"/>
          <w:numId w:val="1"/>
        </w:numPr>
        <w:shd w:val="clear" w:color="auto" w:fill="auto"/>
        <w:tabs>
          <w:tab w:val="left" w:pos="550"/>
        </w:tabs>
        <w:spacing w:after="38" w:line="260" w:lineRule="exact"/>
        <w:ind w:firstLine="0"/>
        <w:jc w:val="both"/>
        <w:rPr>
          <w:lang w:val="ru-RU"/>
        </w:rPr>
      </w:pPr>
      <w:r w:rsidRPr="00551550">
        <w:rPr>
          <w:lang w:val="ru-RU"/>
        </w:rPr>
        <w:t>Оснащение образовательной деятельности техническими средствами обучения</w:t>
      </w:r>
    </w:p>
    <w:p w:rsidR="00551550" w:rsidRPr="00F76DA8" w:rsidRDefault="00551550" w:rsidP="00551550">
      <w:pPr>
        <w:pStyle w:val="24"/>
        <w:numPr>
          <w:ilvl w:val="0"/>
          <w:numId w:val="1"/>
        </w:numPr>
        <w:shd w:val="clear" w:color="auto" w:fill="auto"/>
        <w:tabs>
          <w:tab w:val="left" w:pos="378"/>
        </w:tabs>
        <w:spacing w:after="33" w:line="260" w:lineRule="exact"/>
        <w:ind w:firstLine="0"/>
        <w:jc w:val="both"/>
      </w:pPr>
      <w:r>
        <w:t>Оценка эффективности реализации образовательной программы</w:t>
      </w:r>
    </w:p>
    <w:p w:rsidR="00F76DA8" w:rsidRDefault="00F76DA8" w:rsidP="00551550">
      <w:pPr>
        <w:pStyle w:val="24"/>
        <w:numPr>
          <w:ilvl w:val="0"/>
          <w:numId w:val="1"/>
        </w:numPr>
        <w:shd w:val="clear" w:color="auto" w:fill="auto"/>
        <w:tabs>
          <w:tab w:val="left" w:pos="378"/>
        </w:tabs>
        <w:spacing w:after="33" w:line="260" w:lineRule="exact"/>
        <w:ind w:firstLine="0"/>
        <w:jc w:val="both"/>
      </w:pPr>
      <w:r>
        <w:rPr>
          <w:lang w:val="ru-RU"/>
        </w:rPr>
        <w:t>Приложения</w:t>
      </w:r>
    </w:p>
    <w:p w:rsidR="00551550" w:rsidRDefault="00551550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76DA8" w:rsidRDefault="00F76DA8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76DA8" w:rsidRDefault="00F76DA8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76DA8" w:rsidRDefault="00F76DA8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76DA8" w:rsidRDefault="00F76DA8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76DA8" w:rsidRDefault="00F76DA8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76DA8" w:rsidRDefault="00F76DA8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76DA8" w:rsidRDefault="00F76DA8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76DA8" w:rsidRDefault="00F76DA8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6694C" w:rsidRDefault="00F6694C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76805" w:rsidRDefault="00276805" w:rsidP="0055155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76DA8" w:rsidRDefault="00F76DA8" w:rsidP="00F76DA8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016"/>
        </w:tabs>
        <w:spacing w:after="257" w:line="260" w:lineRule="exact"/>
        <w:ind w:left="3680" w:firstLine="0"/>
      </w:pPr>
      <w:bookmarkStart w:id="0" w:name="bookmark0"/>
      <w:r>
        <w:lastRenderedPageBreak/>
        <w:t>Пояснительная записка</w:t>
      </w:r>
      <w:bookmarkEnd w:id="0"/>
    </w:p>
    <w:p w:rsidR="00F76DA8" w:rsidRPr="00F76DA8" w:rsidRDefault="00F76DA8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F76DA8">
        <w:rPr>
          <w:lang w:val="ru-RU"/>
        </w:rPr>
        <w:t>Образовательн</w:t>
      </w:r>
      <w:r>
        <w:rPr>
          <w:lang w:val="ru-RU"/>
        </w:rPr>
        <w:t>ая программа МБОУ ДОД ДЮСШ</w:t>
      </w:r>
      <w:r w:rsidRPr="00F76DA8">
        <w:rPr>
          <w:lang w:val="ru-RU"/>
        </w:rPr>
        <w:t xml:space="preserve"> (далее - учреждение) представляет собой комплекс основных характеристик образовательной деятельности учреждения (объем, содержание, планируемые результаты), организационно-педагогических условий и форм промежуточной аттестации, который представлен в виде учебного плана, календарного учебного графика, рабочих программ учебных курсов, а также оценочных и методических материалов.</w:t>
      </w:r>
    </w:p>
    <w:p w:rsidR="00F76DA8" w:rsidRPr="00F76DA8" w:rsidRDefault="00F76DA8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F76DA8">
        <w:rPr>
          <w:lang w:val="ru-RU"/>
        </w:rPr>
        <w:t>Учреждение при составлении образовательной программы руководствуется:</w:t>
      </w:r>
    </w:p>
    <w:p w:rsidR="00F76DA8" w:rsidRPr="00F76DA8" w:rsidRDefault="00EA6382" w:rsidP="008318E8">
      <w:pPr>
        <w:pStyle w:val="24"/>
        <w:shd w:val="clear" w:color="auto" w:fill="auto"/>
        <w:tabs>
          <w:tab w:val="left" w:pos="264"/>
        </w:tabs>
        <w:spacing w:after="0" w:line="24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- </w:t>
      </w:r>
      <w:r w:rsidR="00F76DA8" w:rsidRPr="00F76DA8">
        <w:rPr>
          <w:lang w:val="ru-RU"/>
        </w:rPr>
        <w:t xml:space="preserve">Федеральным законом Российской Федерации от 29 декабря 2012 г. </w:t>
      </w:r>
      <w:r w:rsidR="00F76DA8">
        <w:t>N</w:t>
      </w:r>
      <w:r w:rsidR="00F76DA8" w:rsidRPr="00B00AC4">
        <w:rPr>
          <w:lang w:val="ru-RU"/>
        </w:rPr>
        <w:t xml:space="preserve"> </w:t>
      </w:r>
      <w:r w:rsidR="00F76DA8" w:rsidRPr="00F76DA8">
        <w:rPr>
          <w:lang w:val="ru-RU"/>
        </w:rPr>
        <w:t>273-ФЗ «Об образовании в Российской Федерации»;</w:t>
      </w:r>
    </w:p>
    <w:p w:rsidR="00F76DA8" w:rsidRPr="00F76DA8" w:rsidRDefault="00EA6382" w:rsidP="008318E8">
      <w:pPr>
        <w:pStyle w:val="24"/>
        <w:shd w:val="clear" w:color="auto" w:fill="auto"/>
        <w:tabs>
          <w:tab w:val="left" w:pos="269"/>
        </w:tabs>
        <w:spacing w:after="0"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="00F76DA8" w:rsidRPr="00F76DA8">
        <w:rPr>
          <w:lang w:val="ru-RU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Министерстве образования и науки от 29.08.2013г. № 1008;</w:t>
      </w:r>
    </w:p>
    <w:p w:rsidR="00F76DA8" w:rsidRPr="00F76DA8" w:rsidRDefault="00EA6382" w:rsidP="008318E8">
      <w:pPr>
        <w:pStyle w:val="24"/>
        <w:shd w:val="clear" w:color="auto" w:fill="auto"/>
        <w:tabs>
          <w:tab w:val="left" w:pos="1877"/>
        </w:tabs>
        <w:spacing w:after="0"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="00F76DA8" w:rsidRPr="00F76DA8">
        <w:rPr>
          <w:lang w:val="ru-RU"/>
        </w:rPr>
        <w:t>Концепцией</w:t>
      </w:r>
      <w:r w:rsidR="00F76DA8" w:rsidRPr="00F76DA8">
        <w:rPr>
          <w:lang w:val="ru-RU"/>
        </w:rPr>
        <w:tab/>
        <w:t>развития дополнительного образования детей, утвержденной распоряжением Правительства Российской Федерации от 4 сентября 2014 г. № 1726-р;</w:t>
      </w:r>
    </w:p>
    <w:p w:rsidR="00F76DA8" w:rsidRDefault="00EA6382" w:rsidP="008318E8">
      <w:pPr>
        <w:pStyle w:val="24"/>
        <w:shd w:val="clear" w:color="auto" w:fill="auto"/>
        <w:tabs>
          <w:tab w:val="left" w:pos="269"/>
        </w:tabs>
        <w:spacing w:after="274"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="00F76DA8" w:rsidRPr="00F76DA8">
        <w:rPr>
          <w:lang w:val="ru-RU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утвержденными Постановлением Главного государственного санитарного врача РФ от 04.07.2014 № 41.</w:t>
      </w:r>
    </w:p>
    <w:p w:rsidR="00F76DA8" w:rsidRDefault="00F76DA8" w:rsidP="00E70003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0"/>
        </w:tabs>
        <w:spacing w:after="248" w:line="260" w:lineRule="exact"/>
        <w:ind w:left="0" w:firstLine="0"/>
      </w:pPr>
      <w:bookmarkStart w:id="1" w:name="bookmark1"/>
      <w:r>
        <w:t>Информационная справка об учреждении</w:t>
      </w:r>
      <w:bookmarkEnd w:id="1"/>
    </w:p>
    <w:p w:rsidR="00F76DA8" w:rsidRPr="00F76DA8" w:rsidRDefault="00F76DA8" w:rsidP="008318E8">
      <w:pPr>
        <w:pStyle w:val="24"/>
        <w:shd w:val="clear" w:color="auto" w:fill="auto"/>
        <w:tabs>
          <w:tab w:val="left" w:pos="4705"/>
        </w:tabs>
        <w:spacing w:after="0" w:line="240" w:lineRule="auto"/>
        <w:ind w:firstLine="740"/>
        <w:jc w:val="both"/>
        <w:rPr>
          <w:lang w:val="ru-RU"/>
        </w:rPr>
      </w:pPr>
      <w:r w:rsidRPr="00F76DA8">
        <w:rPr>
          <w:lang w:val="ru-RU"/>
        </w:rPr>
        <w:t>Полное название учреждения:</w:t>
      </w:r>
      <w:r w:rsidRPr="00F76DA8">
        <w:rPr>
          <w:lang w:val="ru-RU"/>
        </w:rPr>
        <w:tab/>
        <w:t>Муниципальное бюджетное образовательное</w:t>
      </w:r>
      <w:r>
        <w:rPr>
          <w:lang w:val="ru-RU"/>
        </w:rPr>
        <w:t xml:space="preserve"> </w:t>
      </w:r>
      <w:r w:rsidRPr="00F76DA8">
        <w:rPr>
          <w:lang w:val="ru-RU"/>
        </w:rPr>
        <w:t>учреждение дополн</w:t>
      </w:r>
      <w:r>
        <w:rPr>
          <w:lang w:val="ru-RU"/>
        </w:rPr>
        <w:t>ительного образования детей детско-юношеская спортивная школа</w:t>
      </w:r>
      <w:r w:rsidRPr="00F76DA8">
        <w:rPr>
          <w:lang w:val="ru-RU"/>
        </w:rPr>
        <w:t>.</w:t>
      </w:r>
    </w:p>
    <w:p w:rsidR="00F76DA8" w:rsidRPr="00F76DA8" w:rsidRDefault="00F76DA8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F76DA8">
        <w:rPr>
          <w:lang w:val="ru-RU"/>
        </w:rPr>
        <w:t>Сокращённое название учрежд</w:t>
      </w:r>
      <w:r>
        <w:rPr>
          <w:lang w:val="ru-RU"/>
        </w:rPr>
        <w:t>ения: МБОУ ДОД ДЮСШ</w:t>
      </w:r>
      <w:r w:rsidRPr="00F76DA8">
        <w:rPr>
          <w:lang w:val="ru-RU"/>
        </w:rPr>
        <w:t>.</w:t>
      </w:r>
    </w:p>
    <w:p w:rsidR="00F76DA8" w:rsidRPr="00580A5E" w:rsidRDefault="00F76DA8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F76DA8">
        <w:rPr>
          <w:lang w:val="ru-RU"/>
        </w:rPr>
        <w:t xml:space="preserve">Год создания учреждения: </w:t>
      </w:r>
      <w:r w:rsidR="00580A5E" w:rsidRPr="00580A5E">
        <w:rPr>
          <w:lang w:val="ru-RU"/>
        </w:rPr>
        <w:t>1954</w:t>
      </w:r>
      <w:r w:rsidRPr="00580A5E">
        <w:rPr>
          <w:lang w:val="ru-RU"/>
        </w:rPr>
        <w:t>.</w:t>
      </w:r>
    </w:p>
    <w:p w:rsidR="00F76DA8" w:rsidRPr="00F76DA8" w:rsidRDefault="00F76DA8" w:rsidP="008318E8">
      <w:pPr>
        <w:pStyle w:val="24"/>
        <w:shd w:val="clear" w:color="auto" w:fill="auto"/>
        <w:spacing w:after="0" w:line="240" w:lineRule="auto"/>
        <w:ind w:right="-2" w:firstLine="740"/>
        <w:jc w:val="both"/>
        <w:rPr>
          <w:lang w:val="ru-RU"/>
        </w:rPr>
      </w:pPr>
      <w:r w:rsidRPr="00F76DA8">
        <w:rPr>
          <w:lang w:val="ru-RU"/>
        </w:rPr>
        <w:t>Юридич</w:t>
      </w:r>
      <w:r>
        <w:rPr>
          <w:lang w:val="ru-RU"/>
        </w:rPr>
        <w:t xml:space="preserve">еский и фактический адрес учреждения: </w:t>
      </w:r>
      <w:r w:rsidRPr="00F76DA8">
        <w:rPr>
          <w:lang w:val="ru-RU"/>
        </w:rPr>
        <w:t>655150,</w:t>
      </w:r>
      <w:r>
        <w:rPr>
          <w:lang w:val="ru-RU"/>
        </w:rPr>
        <w:t xml:space="preserve"> Россия,</w:t>
      </w:r>
      <w:r w:rsidRPr="00F76DA8">
        <w:rPr>
          <w:lang w:val="ru-RU"/>
        </w:rPr>
        <w:t xml:space="preserve"> </w:t>
      </w:r>
      <w:r>
        <w:rPr>
          <w:lang w:val="ru-RU"/>
        </w:rPr>
        <w:t xml:space="preserve">Республика </w:t>
      </w:r>
      <w:r w:rsidRPr="00F76DA8">
        <w:rPr>
          <w:lang w:val="ru-RU"/>
        </w:rPr>
        <w:t>Хакасия, г. Чер</w:t>
      </w:r>
      <w:r>
        <w:rPr>
          <w:lang w:val="ru-RU"/>
        </w:rPr>
        <w:t>ногорск, ул. Чайковского, д.7</w:t>
      </w:r>
    </w:p>
    <w:p w:rsidR="00F76DA8" w:rsidRPr="00F76DA8" w:rsidRDefault="00F76DA8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>
        <w:rPr>
          <w:lang w:val="ru-RU"/>
        </w:rPr>
        <w:t>Телефон: 8 (39031) 2-34-00</w:t>
      </w:r>
      <w:r w:rsidRPr="00F76DA8">
        <w:rPr>
          <w:lang w:val="ru-RU"/>
        </w:rPr>
        <w:t>.</w:t>
      </w:r>
    </w:p>
    <w:p w:rsidR="00F76DA8" w:rsidRPr="00580A5E" w:rsidRDefault="00F76DA8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F76DA8">
        <w:rPr>
          <w:lang w:val="ru-RU"/>
        </w:rPr>
        <w:t xml:space="preserve">Регистрация учреждения как юридического лица: </w:t>
      </w:r>
      <w:r w:rsidR="00580A5E" w:rsidRPr="00580A5E">
        <w:rPr>
          <w:lang w:val="ru-RU"/>
        </w:rPr>
        <w:t>свидетельство 19 №000789701 от 12.10.2</w:t>
      </w:r>
      <w:r w:rsidRPr="00580A5E">
        <w:rPr>
          <w:lang w:val="ru-RU"/>
        </w:rPr>
        <w:t>001.</w:t>
      </w:r>
    </w:p>
    <w:p w:rsidR="00F76DA8" w:rsidRPr="00EA6382" w:rsidRDefault="00F76DA8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F76DA8">
        <w:rPr>
          <w:lang w:val="ru-RU"/>
        </w:rPr>
        <w:t xml:space="preserve">Лицензия: </w:t>
      </w:r>
      <w:r w:rsidR="00EA6382" w:rsidRPr="00EA6382">
        <w:rPr>
          <w:lang w:val="ru-RU"/>
        </w:rPr>
        <w:t>от 14.07.2011 №1012</w:t>
      </w:r>
      <w:r w:rsidRPr="00EA6382">
        <w:rPr>
          <w:lang w:val="ru-RU"/>
        </w:rPr>
        <w:t>.</w:t>
      </w:r>
    </w:p>
    <w:p w:rsidR="00F76DA8" w:rsidRPr="00F76DA8" w:rsidRDefault="00F76DA8" w:rsidP="008318E8">
      <w:pPr>
        <w:pStyle w:val="24"/>
        <w:shd w:val="clear" w:color="auto" w:fill="auto"/>
        <w:tabs>
          <w:tab w:val="left" w:pos="2358"/>
        </w:tabs>
        <w:spacing w:after="0" w:line="240" w:lineRule="auto"/>
        <w:ind w:left="740" w:firstLine="0"/>
        <w:jc w:val="left"/>
        <w:rPr>
          <w:lang w:val="ru-RU"/>
        </w:rPr>
      </w:pPr>
      <w:r w:rsidRPr="00F76DA8">
        <w:rPr>
          <w:lang w:val="ru-RU"/>
        </w:rPr>
        <w:t xml:space="preserve">Свидетельство о государственной регистрации: </w:t>
      </w:r>
      <w:r w:rsidR="00EA6382" w:rsidRPr="00EA6382">
        <w:rPr>
          <w:lang w:val="ru-RU"/>
        </w:rPr>
        <w:t>19 №0311638 от 24.09</w:t>
      </w:r>
      <w:r w:rsidRPr="00EA6382">
        <w:rPr>
          <w:lang w:val="ru-RU"/>
        </w:rPr>
        <w:t>.2002.</w:t>
      </w:r>
      <w:r w:rsidRPr="00F76DA8">
        <w:rPr>
          <w:lang w:val="ru-RU"/>
        </w:rPr>
        <w:t xml:space="preserve"> Учредитель:</w:t>
      </w:r>
      <w:r w:rsidRPr="00F76DA8">
        <w:rPr>
          <w:lang w:val="ru-RU"/>
        </w:rPr>
        <w:tab/>
        <w:t>публично-правовое образование - муниципальное образование</w:t>
      </w:r>
    </w:p>
    <w:p w:rsidR="00F76DA8" w:rsidRPr="00F76DA8" w:rsidRDefault="00F76DA8" w:rsidP="008318E8">
      <w:pPr>
        <w:pStyle w:val="24"/>
        <w:shd w:val="clear" w:color="auto" w:fill="auto"/>
        <w:spacing w:after="270" w:line="240" w:lineRule="auto"/>
        <w:ind w:firstLine="0"/>
        <w:jc w:val="both"/>
        <w:rPr>
          <w:lang w:val="ru-RU"/>
        </w:rPr>
      </w:pPr>
      <w:r w:rsidRPr="00F76DA8">
        <w:rPr>
          <w:lang w:val="ru-RU"/>
        </w:rPr>
        <w:t>г.Черногорск в лице Администрации г. Черногорска. Полномочия и функции учредителя осуществляет Городское управление образованием администрации города Черногорска. Отдельные полномочия и функции учредителя в сфере управления и распоряжения имуществом осуществляет Комитет по управлению имуществом г.Черногорска.</w:t>
      </w:r>
    </w:p>
    <w:p w:rsidR="00EA6382" w:rsidRPr="00EA6382" w:rsidRDefault="00EA6382" w:rsidP="00E70003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1611"/>
        </w:tabs>
        <w:spacing w:after="243" w:line="260" w:lineRule="exact"/>
        <w:ind w:left="0" w:firstLine="0"/>
        <w:jc w:val="center"/>
        <w:rPr>
          <w:lang w:val="ru-RU"/>
        </w:rPr>
      </w:pPr>
      <w:bookmarkStart w:id="2" w:name="bookmark2"/>
      <w:r w:rsidRPr="00EA6382">
        <w:rPr>
          <w:lang w:val="ru-RU"/>
        </w:rPr>
        <w:t>Характеристика социального заказа на образовательные услуги</w:t>
      </w:r>
      <w:bookmarkEnd w:id="2"/>
    </w:p>
    <w:p w:rsidR="00EA6382" w:rsidRPr="00EA6382" w:rsidRDefault="00EA6382" w:rsidP="008318E8">
      <w:pPr>
        <w:pStyle w:val="24"/>
        <w:shd w:val="clear" w:color="auto" w:fill="auto"/>
        <w:tabs>
          <w:tab w:val="left" w:pos="3643"/>
        </w:tabs>
        <w:spacing w:after="0" w:line="240" w:lineRule="auto"/>
        <w:ind w:firstLine="740"/>
        <w:jc w:val="both"/>
        <w:rPr>
          <w:lang w:val="ru-RU"/>
        </w:rPr>
      </w:pPr>
      <w:r w:rsidRPr="00EA6382">
        <w:rPr>
          <w:lang w:val="ru-RU"/>
        </w:rPr>
        <w:t>Характеристика социального заказа по отношению к учреждению складывается из следующих компонентов:</w:t>
      </w:r>
      <w:r w:rsidRPr="00EA6382">
        <w:rPr>
          <w:lang w:val="ru-RU"/>
        </w:rPr>
        <w:tab/>
        <w:t>федеральный компонент, региональный компонент,</w:t>
      </w:r>
    </w:p>
    <w:p w:rsidR="00EA6382" w:rsidRPr="00EA6382" w:rsidRDefault="00EA6382" w:rsidP="008318E8">
      <w:pPr>
        <w:pStyle w:val="24"/>
        <w:shd w:val="clear" w:color="auto" w:fill="auto"/>
        <w:spacing w:after="0" w:line="240" w:lineRule="auto"/>
        <w:ind w:firstLine="0"/>
        <w:jc w:val="both"/>
        <w:rPr>
          <w:lang w:val="ru-RU"/>
        </w:rPr>
      </w:pPr>
      <w:r w:rsidRPr="00EA6382">
        <w:rPr>
          <w:lang w:val="ru-RU"/>
        </w:rPr>
        <w:t>муниципальный компонент, образовательные запросы и потребности учащихся.</w:t>
      </w:r>
    </w:p>
    <w:p w:rsidR="00EA6382" w:rsidRPr="00EA6382" w:rsidRDefault="00EA6382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EA6382">
        <w:rPr>
          <w:lang w:val="ru-RU"/>
        </w:rPr>
        <w:t>На федеральном уровне в качестве заказа на дополнительное образование выступают законодательные и подзаконные акты и программы развития институтов детства, политика в области семьи, детей, молодежи, образования, в которых основное</w:t>
      </w:r>
      <w:r>
        <w:rPr>
          <w:lang w:val="ru-RU"/>
        </w:rPr>
        <w:t xml:space="preserve"> </w:t>
      </w:r>
      <w:r w:rsidRPr="00EA6382">
        <w:rPr>
          <w:lang w:val="ru-RU"/>
        </w:rPr>
        <w:t>предназначение учреждений дополнительного образования определено как «развитие мотивации личности к познанию и творчеству, реализация дополнительных программ и услуг в интересах личности общества и государства».</w:t>
      </w:r>
    </w:p>
    <w:p w:rsidR="00EA6382" w:rsidRPr="00EA6382" w:rsidRDefault="00EA6382" w:rsidP="008318E8">
      <w:pPr>
        <w:pStyle w:val="24"/>
        <w:shd w:val="clear" w:color="auto" w:fill="auto"/>
        <w:spacing w:after="0" w:line="240" w:lineRule="auto"/>
        <w:ind w:left="180" w:firstLine="820"/>
        <w:jc w:val="both"/>
        <w:rPr>
          <w:lang w:val="ru-RU"/>
        </w:rPr>
      </w:pPr>
      <w:r w:rsidRPr="00EA6382">
        <w:rPr>
          <w:lang w:val="ru-RU"/>
        </w:rPr>
        <w:lastRenderedPageBreak/>
        <w:t>Содержание регионального заказа определяется региональной культурой, национальной, экономической, социальной, образовательной политикой, программами развития республики и предполагает участие учащихся в республиканских конкурсах.</w:t>
      </w:r>
    </w:p>
    <w:p w:rsidR="00EA6382" w:rsidRPr="00EA6382" w:rsidRDefault="00EA6382" w:rsidP="008318E8">
      <w:pPr>
        <w:pStyle w:val="24"/>
        <w:shd w:val="clear" w:color="auto" w:fill="auto"/>
        <w:spacing w:after="270" w:line="240" w:lineRule="auto"/>
        <w:ind w:left="180" w:firstLine="820"/>
        <w:jc w:val="both"/>
        <w:rPr>
          <w:lang w:val="ru-RU"/>
        </w:rPr>
      </w:pPr>
      <w:r w:rsidRPr="00EA6382">
        <w:rPr>
          <w:lang w:val="ru-RU"/>
        </w:rPr>
        <w:t>Муниципальные потребности исходят от всех заинтересованных организаций, учреждений, общественных объединений, предприятий и других субъектов социальной инфраструктуры города Черногорск и предполагают проекцию государственных требований к работе учреждения в городе и участие учащихся в реализации программ в области молодежной политики, спорта, летнего оздоровления учащихся.</w:t>
      </w:r>
    </w:p>
    <w:p w:rsidR="00EA6382" w:rsidRPr="00EA6382" w:rsidRDefault="00EA6382" w:rsidP="00E70003">
      <w:pPr>
        <w:pStyle w:val="12"/>
        <w:keepNext/>
        <w:keepLines/>
        <w:numPr>
          <w:ilvl w:val="1"/>
          <w:numId w:val="4"/>
        </w:numPr>
        <w:shd w:val="clear" w:color="auto" w:fill="auto"/>
        <w:spacing w:after="252" w:line="260" w:lineRule="exact"/>
        <w:ind w:left="0" w:firstLine="0"/>
        <w:jc w:val="left"/>
        <w:rPr>
          <w:lang w:val="ru-RU"/>
        </w:rPr>
      </w:pPr>
      <w:bookmarkStart w:id="3" w:name="bookmark3"/>
      <w:r w:rsidRPr="00EA6382">
        <w:rPr>
          <w:lang w:val="ru-RU"/>
        </w:rPr>
        <w:t>Цель и задачи деятельности учреждения</w:t>
      </w:r>
      <w:bookmarkEnd w:id="3"/>
    </w:p>
    <w:p w:rsidR="00F76DA8" w:rsidRPr="00476D03" w:rsidRDefault="00C7230A" w:rsidP="008318E8">
      <w:pPr>
        <w:pStyle w:val="24"/>
        <w:tabs>
          <w:tab w:val="left" w:pos="0"/>
        </w:tabs>
        <w:spacing w:after="0" w:line="240" w:lineRule="auto"/>
        <w:ind w:firstLine="0"/>
        <w:jc w:val="both"/>
        <w:rPr>
          <w:lang w:val="ru-RU"/>
        </w:rPr>
      </w:pPr>
      <w:r w:rsidRPr="00C7230A">
        <w:rPr>
          <w:lang w:val="ru-RU"/>
        </w:rPr>
        <w:t>Цель деятельности учреждения в 2015-2016 учебном году:</w:t>
      </w:r>
      <w:r>
        <w:rPr>
          <w:lang w:val="ru-RU"/>
        </w:rPr>
        <w:t xml:space="preserve"> </w:t>
      </w:r>
      <w:r w:rsidRPr="00476D03">
        <w:rPr>
          <w:lang w:val="ru-RU"/>
        </w:rPr>
        <w:t>всестороннее физическое и духовное развитие личности средствами физической культуры и спорта, укрепление  здоровья,  формирование  потребности  в  саморазвитии, самосовершенствовании и самореализации.</w:t>
      </w:r>
    </w:p>
    <w:p w:rsidR="00C7230A" w:rsidRPr="00476D03" w:rsidRDefault="00C7230A" w:rsidP="008318E8">
      <w:pPr>
        <w:pStyle w:val="24"/>
        <w:shd w:val="clear" w:color="auto" w:fill="auto"/>
        <w:spacing w:after="0" w:line="240" w:lineRule="auto"/>
        <w:ind w:firstLine="0"/>
        <w:jc w:val="both"/>
        <w:rPr>
          <w:lang w:val="ru-RU"/>
        </w:rPr>
      </w:pPr>
      <w:r w:rsidRPr="00476D03">
        <w:rPr>
          <w:lang w:val="ru-RU"/>
        </w:rPr>
        <w:t>Задачи:</w:t>
      </w:r>
    </w:p>
    <w:p w:rsidR="00C7230A" w:rsidRPr="00476D03" w:rsidRDefault="00C7230A" w:rsidP="008318E8">
      <w:pPr>
        <w:pStyle w:val="24"/>
        <w:tabs>
          <w:tab w:val="left" w:pos="0"/>
        </w:tabs>
        <w:spacing w:after="0" w:line="240" w:lineRule="auto"/>
        <w:ind w:firstLine="0"/>
        <w:jc w:val="both"/>
        <w:rPr>
          <w:lang w:val="ru-RU"/>
        </w:rPr>
      </w:pPr>
      <w:r w:rsidRPr="00476D03">
        <w:rPr>
          <w:lang w:val="ru-RU"/>
        </w:rPr>
        <w:t>1. формирование  здорового  образа  жизни,  привлечение  учащихся  к систематическим занятиям физической культурой и спортом;</w:t>
      </w:r>
    </w:p>
    <w:p w:rsidR="00C7230A" w:rsidRPr="00476D03" w:rsidRDefault="00C7230A" w:rsidP="008318E8">
      <w:pPr>
        <w:pStyle w:val="24"/>
        <w:tabs>
          <w:tab w:val="left" w:pos="0"/>
        </w:tabs>
        <w:spacing w:after="0" w:line="240" w:lineRule="auto"/>
        <w:ind w:firstLine="0"/>
        <w:jc w:val="both"/>
        <w:rPr>
          <w:lang w:val="ru-RU"/>
        </w:rPr>
      </w:pPr>
      <w:r w:rsidRPr="00476D03">
        <w:rPr>
          <w:lang w:val="ru-RU"/>
        </w:rPr>
        <w:t>2.достижение  спортивных  успехов  в  соответствии  с  индивидуальными способностями учащихся;</w:t>
      </w:r>
    </w:p>
    <w:p w:rsidR="00F76DA8" w:rsidRPr="00476D03" w:rsidRDefault="00C7230A" w:rsidP="008318E8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76D03">
        <w:rPr>
          <w:rFonts w:ascii="Times New Roman" w:hAnsi="Times New Roman"/>
          <w:sz w:val="26"/>
          <w:szCs w:val="26"/>
          <w:lang w:val="ru-RU"/>
        </w:rPr>
        <w:t>3.</w:t>
      </w:r>
      <w:r w:rsidRPr="00476D03">
        <w:t xml:space="preserve"> </w:t>
      </w:r>
      <w:r w:rsidRPr="00476D03">
        <w:rPr>
          <w:rFonts w:ascii="Times New Roman" w:hAnsi="Times New Roman"/>
          <w:sz w:val="26"/>
          <w:szCs w:val="26"/>
        </w:rPr>
        <w:t>совершенствование профессионально мастерства педагогов</w:t>
      </w:r>
      <w:r w:rsidRPr="00476D03">
        <w:rPr>
          <w:rFonts w:ascii="Times New Roman" w:hAnsi="Times New Roman"/>
          <w:sz w:val="26"/>
          <w:szCs w:val="26"/>
          <w:lang w:val="ru-RU"/>
        </w:rPr>
        <w:t>.</w:t>
      </w:r>
    </w:p>
    <w:p w:rsidR="00C7230A" w:rsidRPr="00476D03" w:rsidRDefault="00C7230A" w:rsidP="00C7230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C7230A" w:rsidRDefault="00C7230A" w:rsidP="00E70003">
      <w:pPr>
        <w:pStyle w:val="aa"/>
        <w:numPr>
          <w:ilvl w:val="1"/>
          <w:numId w:val="4"/>
        </w:numPr>
        <w:ind w:left="0" w:firstLine="0"/>
        <w:rPr>
          <w:rFonts w:ascii="Times New Roman" w:hAnsi="Times New Roman"/>
          <w:b/>
          <w:sz w:val="26"/>
          <w:szCs w:val="26"/>
          <w:lang w:val="ru-RU"/>
        </w:rPr>
      </w:pPr>
      <w:bookmarkStart w:id="4" w:name="bookmark4"/>
      <w:r w:rsidRPr="00C7230A">
        <w:rPr>
          <w:rFonts w:ascii="Times New Roman" w:hAnsi="Times New Roman"/>
          <w:b/>
          <w:sz w:val="26"/>
          <w:szCs w:val="26"/>
        </w:rPr>
        <w:t>Структура управления учреждением</w:t>
      </w:r>
      <w:bookmarkEnd w:id="4"/>
    </w:p>
    <w:p w:rsidR="0065393A" w:rsidRDefault="0065393A" w:rsidP="0065393A">
      <w:pPr>
        <w:pStyle w:val="aa"/>
        <w:ind w:left="0"/>
        <w:rPr>
          <w:rFonts w:ascii="Times New Roman" w:hAnsi="Times New Roman"/>
          <w:b/>
          <w:sz w:val="26"/>
          <w:szCs w:val="26"/>
          <w:lang w:val="ru-RU"/>
        </w:rPr>
      </w:pPr>
    </w:p>
    <w:p w:rsidR="00C7230A" w:rsidRPr="00C7230A" w:rsidRDefault="00C7230A" w:rsidP="008318E8">
      <w:pPr>
        <w:pStyle w:val="24"/>
        <w:shd w:val="clear" w:color="auto" w:fill="auto"/>
        <w:tabs>
          <w:tab w:val="right" w:pos="5245"/>
        </w:tabs>
        <w:spacing w:after="0" w:line="240" w:lineRule="auto"/>
        <w:ind w:firstLine="0"/>
        <w:jc w:val="both"/>
        <w:rPr>
          <w:lang w:val="ru-RU"/>
        </w:rPr>
      </w:pPr>
      <w:r w:rsidRPr="00C7230A">
        <w:rPr>
          <w:rStyle w:val="2Exact"/>
          <w:rFonts w:eastAsiaTheme="majorEastAsia"/>
          <w:lang w:val="ru-RU"/>
        </w:rPr>
        <w:t>Непосредственное управление учреждением н</w:t>
      </w:r>
      <w:r w:rsidR="0065393A">
        <w:rPr>
          <w:rStyle w:val="2Exact"/>
          <w:rFonts w:eastAsiaTheme="majorEastAsia"/>
          <w:lang w:val="ru-RU"/>
        </w:rPr>
        <w:t xml:space="preserve">а основании Устава осуществляет </w:t>
      </w:r>
      <w:r w:rsidRPr="00C7230A">
        <w:rPr>
          <w:rStyle w:val="2Exact"/>
          <w:rFonts w:eastAsiaTheme="majorEastAsia"/>
          <w:lang w:val="ru-RU"/>
        </w:rPr>
        <w:t>прошедший</w:t>
      </w:r>
      <w:r w:rsidR="0065393A">
        <w:rPr>
          <w:rStyle w:val="2Exact"/>
          <w:rFonts w:eastAsiaTheme="majorEastAsia"/>
          <w:lang w:val="ru-RU"/>
        </w:rPr>
        <w:t xml:space="preserve"> </w:t>
      </w:r>
      <w:r w:rsidRPr="00C7230A">
        <w:rPr>
          <w:rStyle w:val="2Exact"/>
          <w:rFonts w:eastAsiaTheme="majorEastAsia"/>
          <w:lang w:val="ru-RU"/>
        </w:rPr>
        <w:t>соответствующую аттестацию директор. Цель управленческой деятельности - развитие эффективной системы управления учреждением, направленной на развитие личности учащихся и обеспечение качественного образования. Управление</w:t>
      </w:r>
      <w:r w:rsidRPr="00C7230A">
        <w:rPr>
          <w:rStyle w:val="2Exact"/>
          <w:rFonts w:eastAsiaTheme="majorEastAsia"/>
          <w:lang w:val="ru-RU"/>
        </w:rPr>
        <w:tab/>
        <w:t>учреждением</w:t>
      </w:r>
      <w:r w:rsidR="0065393A">
        <w:rPr>
          <w:rStyle w:val="2Exact"/>
          <w:rFonts w:eastAsiaTheme="majorEastAsia"/>
          <w:lang w:val="ru-RU"/>
        </w:rPr>
        <w:t xml:space="preserve"> </w:t>
      </w:r>
      <w:r w:rsidRPr="00C7230A">
        <w:rPr>
          <w:rStyle w:val="2Exact"/>
          <w:rFonts w:eastAsiaTheme="majorEastAsia"/>
          <w:lang w:val="ru-RU"/>
        </w:rPr>
        <w:t>осуществляется на основе сочетания принципов</w:t>
      </w:r>
      <w:r w:rsidRPr="00C7230A">
        <w:rPr>
          <w:rStyle w:val="2Exact"/>
          <w:rFonts w:eastAsiaTheme="majorEastAsia"/>
          <w:lang w:val="ru-RU"/>
        </w:rPr>
        <w:tab/>
        <w:t>единоначалия</w:t>
      </w:r>
      <w:r w:rsidRPr="00C7230A">
        <w:rPr>
          <w:rStyle w:val="2Exact"/>
          <w:rFonts w:eastAsiaTheme="majorEastAsia"/>
          <w:lang w:val="ru-RU"/>
        </w:rPr>
        <w:tab/>
        <w:t>и</w:t>
      </w:r>
      <w:r w:rsidR="0065393A">
        <w:rPr>
          <w:rStyle w:val="2Exact"/>
          <w:rFonts w:eastAsiaTheme="majorEastAsia"/>
          <w:lang w:val="ru-RU"/>
        </w:rPr>
        <w:t xml:space="preserve"> </w:t>
      </w:r>
      <w:r w:rsidRPr="00C7230A">
        <w:rPr>
          <w:rStyle w:val="2Exact"/>
          <w:rFonts w:eastAsiaTheme="majorEastAsia"/>
          <w:lang w:val="ru-RU"/>
        </w:rPr>
        <w:t>коллегиальности, что предполагает активное взаимодействие администрации, работников учреждения, родителей (законных представителей) учащихся.</w:t>
      </w:r>
    </w:p>
    <w:p w:rsidR="00C7230A" w:rsidRDefault="00C7230A" w:rsidP="00C7230A">
      <w:pPr>
        <w:pStyle w:val="aa"/>
        <w:ind w:left="0"/>
        <w:rPr>
          <w:rFonts w:ascii="Times New Roman" w:hAnsi="Times New Roman"/>
          <w:b/>
          <w:sz w:val="26"/>
          <w:szCs w:val="26"/>
          <w:lang w:val="ru-RU"/>
        </w:rPr>
      </w:pPr>
    </w:p>
    <w:p w:rsidR="0065393A" w:rsidRDefault="0065393A" w:rsidP="00E70003">
      <w:pPr>
        <w:pStyle w:val="12"/>
        <w:keepNext/>
        <w:keepLines/>
        <w:numPr>
          <w:ilvl w:val="0"/>
          <w:numId w:val="4"/>
        </w:numPr>
        <w:shd w:val="clear" w:color="auto" w:fill="auto"/>
        <w:spacing w:after="0" w:line="260" w:lineRule="exact"/>
        <w:ind w:left="0"/>
        <w:jc w:val="center"/>
      </w:pPr>
      <w:bookmarkStart w:id="5" w:name="bookmark5"/>
      <w:r>
        <w:t>Календарный учебный график</w:t>
      </w:r>
      <w:bookmarkEnd w:id="5"/>
    </w:p>
    <w:p w:rsidR="0065393A" w:rsidRDefault="0065393A" w:rsidP="00C7230A">
      <w:pPr>
        <w:pStyle w:val="aa"/>
        <w:ind w:left="0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2"/>
        <w:gridCol w:w="880"/>
        <w:gridCol w:w="865"/>
        <w:gridCol w:w="865"/>
        <w:gridCol w:w="882"/>
        <w:gridCol w:w="882"/>
        <w:gridCol w:w="882"/>
        <w:gridCol w:w="882"/>
        <w:gridCol w:w="882"/>
        <w:gridCol w:w="892"/>
      </w:tblGrid>
      <w:tr w:rsidR="0065393A" w:rsidRPr="0065393A" w:rsidTr="00341D04">
        <w:trPr>
          <w:trHeight w:val="420"/>
        </w:trPr>
        <w:tc>
          <w:tcPr>
            <w:tcW w:w="2192" w:type="dxa"/>
            <w:vMerge w:val="restart"/>
            <w:tcBorders>
              <w:bottom w:val="nil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Этап образовательного процесса</w:t>
            </w:r>
          </w:p>
        </w:tc>
        <w:tc>
          <w:tcPr>
            <w:tcW w:w="6996" w:type="dxa"/>
            <w:gridSpan w:val="8"/>
            <w:tcBorders>
              <w:bottom w:val="single" w:sz="4" w:space="0" w:color="auto"/>
            </w:tcBorders>
          </w:tcPr>
          <w:p w:rsidR="0065393A" w:rsidRPr="0065393A" w:rsidRDefault="0065393A" w:rsidP="00341D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Год обучения</w:t>
            </w:r>
          </w:p>
        </w:tc>
        <w:tc>
          <w:tcPr>
            <w:tcW w:w="892" w:type="dxa"/>
            <w:vMerge w:val="restart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5393A" w:rsidRPr="008C1FF1" w:rsidTr="00341D04">
        <w:trPr>
          <w:trHeight w:val="405"/>
        </w:trPr>
        <w:tc>
          <w:tcPr>
            <w:tcW w:w="2192" w:type="dxa"/>
            <w:vMerge/>
            <w:tcBorders>
              <w:top w:val="nil"/>
              <w:bottom w:val="nil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Нач.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подг-а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65393A">
                <w:rPr>
                  <w:rFonts w:ascii="Times New Roman" w:hAnsi="Times New Roman"/>
                  <w:sz w:val="20"/>
                  <w:szCs w:val="20"/>
                  <w:lang w:val="ru-RU"/>
                </w:rPr>
                <w:t>1 г</w:t>
              </w:r>
            </w:smartTag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.об.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Нач.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подг-а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65393A">
                <w:rPr>
                  <w:rFonts w:ascii="Times New Roman" w:hAnsi="Times New Roman"/>
                  <w:sz w:val="20"/>
                  <w:szCs w:val="20"/>
                  <w:lang w:val="ru-RU"/>
                </w:rPr>
                <w:t>2 г</w:t>
              </w:r>
            </w:smartTag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.об.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Нач.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подг-а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65393A">
                <w:rPr>
                  <w:rFonts w:ascii="Times New Roman" w:hAnsi="Times New Roman"/>
                  <w:sz w:val="20"/>
                  <w:szCs w:val="20"/>
                  <w:lang w:val="ru-RU"/>
                </w:rPr>
                <w:t>3 г</w:t>
              </w:r>
            </w:smartTag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.об.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Уч-трен. гр.1г.об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Уч-трен. гр.2г.об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Уч-трен. гр.3г.об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Уч-трен. гр.4г.об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Уч-трен. гр.5г.об</w:t>
            </w:r>
          </w:p>
        </w:tc>
        <w:tc>
          <w:tcPr>
            <w:tcW w:w="892" w:type="dxa"/>
            <w:vMerge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5393A" w:rsidRPr="0065393A" w:rsidTr="00341D04">
        <w:trPr>
          <w:trHeight w:val="285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Направленности образовательных программ детских объединений</w:t>
            </w:r>
          </w:p>
        </w:tc>
        <w:tc>
          <w:tcPr>
            <w:tcW w:w="6996" w:type="dxa"/>
            <w:gridSpan w:val="8"/>
          </w:tcPr>
          <w:p w:rsidR="0065393A" w:rsidRPr="0065393A" w:rsidRDefault="0065393A" w:rsidP="00341D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393A" w:rsidRPr="0065393A" w:rsidTr="00341D04">
        <w:trPr>
          <w:trHeight w:val="198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Форма освоения образовательных программ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3A" w:rsidRPr="0065393A" w:rsidTr="00341D04">
        <w:trPr>
          <w:trHeight w:val="507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 xml:space="preserve">Количество групп 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65393A" w:rsidRPr="0065393A" w:rsidTr="00341D04">
        <w:trPr>
          <w:trHeight w:val="465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15сентя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бря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 сентя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бря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 сентя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бря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 сентя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бря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 сентя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бря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 сентя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бря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 сентя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бря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 сентя</w:t>
            </w:r>
          </w:p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бря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3A" w:rsidRPr="0065393A" w:rsidTr="00341D04">
        <w:trPr>
          <w:trHeight w:val="420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Комплектование учебных групп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</w:tr>
      <w:tr w:rsidR="0065393A" w:rsidRPr="0065393A" w:rsidTr="00341D04">
        <w:trPr>
          <w:trHeight w:val="255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Окончание учебного года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19июля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19июля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19июля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19июля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19июля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19июля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19июля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19июля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3A" w:rsidRPr="0065393A" w:rsidTr="00341D04"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 xml:space="preserve">Продолжительность </w:t>
            </w: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>учебного года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46 </w:t>
            </w: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>недель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46 </w:t>
            </w: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>недель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46 </w:t>
            </w: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>недель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46 </w:t>
            </w: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>недель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46 </w:t>
            </w: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>недель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46 </w:t>
            </w: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>недель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46 </w:t>
            </w: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>недель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46 </w:t>
            </w: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>недель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3A" w:rsidRPr="0065393A" w:rsidTr="00341D04">
        <w:trPr>
          <w:trHeight w:val="705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lastRenderedPageBreak/>
              <w:t>Продолжительность одного занятия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80 мин.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120 мин.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120 мин.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120 мин.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120 мин.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120 мин.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120 мин.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120 мин.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Не более 45 мин.</w:t>
            </w:r>
          </w:p>
        </w:tc>
      </w:tr>
      <w:tr w:rsidR="0065393A" w:rsidRPr="0065393A" w:rsidTr="00341D04">
        <w:trPr>
          <w:trHeight w:val="465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занятий в неделю по одной образовательной программе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3A" w:rsidRPr="0065393A" w:rsidTr="00341D04">
        <w:trPr>
          <w:trHeight w:val="210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Продолжительность перемен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3A" w:rsidRPr="0065393A" w:rsidTr="00341D04">
        <w:trPr>
          <w:trHeight w:val="199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Сменность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2смены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2смены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2смены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2смены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2смены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2смены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2смены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2смены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3A" w:rsidRPr="0065393A" w:rsidTr="00341D04">
        <w:trPr>
          <w:trHeight w:val="240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Начало занятий</w:t>
            </w:r>
          </w:p>
        </w:tc>
        <w:tc>
          <w:tcPr>
            <w:tcW w:w="6996" w:type="dxa"/>
            <w:gridSpan w:val="8"/>
          </w:tcPr>
          <w:p w:rsidR="0065393A" w:rsidRPr="0065393A" w:rsidRDefault="0065393A" w:rsidP="00341D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в соответствии с расписанием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3A" w:rsidRPr="008C1FF1" w:rsidTr="00341D04">
        <w:trPr>
          <w:trHeight w:val="210"/>
        </w:trPr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Режим работы учреждения</w:t>
            </w:r>
          </w:p>
        </w:tc>
        <w:tc>
          <w:tcPr>
            <w:tcW w:w="6996" w:type="dxa"/>
            <w:gridSpan w:val="8"/>
          </w:tcPr>
          <w:p w:rsidR="0065393A" w:rsidRPr="0065393A" w:rsidRDefault="0065393A" w:rsidP="00341D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понедельник – воскресенье</w:t>
            </w:r>
          </w:p>
          <w:p w:rsidR="0065393A" w:rsidRPr="0065393A" w:rsidRDefault="0065393A" w:rsidP="00341D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с 8.00 до 20.00 (учащиеся 16-18 лет до 21.00)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5393A" w:rsidRPr="0065393A" w:rsidTr="00341D04">
        <w:tc>
          <w:tcPr>
            <w:tcW w:w="2192" w:type="dxa"/>
            <w:tcBorders>
              <w:bottom w:val="single" w:sz="4" w:space="0" w:color="auto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Продолжительность учебной недельной нагрузки на одного ребенка</w:t>
            </w:r>
          </w:p>
        </w:tc>
        <w:tc>
          <w:tcPr>
            <w:tcW w:w="880" w:type="dxa"/>
            <w:tcBorders>
              <w:bottom w:val="nil"/>
            </w:tcBorders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6 часов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9 часов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9 часов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12 часов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12 часов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12 часов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18 часов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18 часов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3A" w:rsidRPr="0065393A" w:rsidTr="00341D04"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Продолжительность летних каникул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3A" w:rsidRPr="0065393A" w:rsidTr="00341D04"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Работа лагерей дневного пребывания</w:t>
            </w:r>
          </w:p>
        </w:tc>
        <w:tc>
          <w:tcPr>
            <w:tcW w:w="880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  <w:r w:rsidRPr="006539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3A" w:rsidRPr="008C1FF1" w:rsidTr="00341D04">
        <w:tc>
          <w:tcPr>
            <w:tcW w:w="21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Работа по месту жительства (сроки и время)</w:t>
            </w:r>
          </w:p>
        </w:tc>
        <w:tc>
          <w:tcPr>
            <w:tcW w:w="6996" w:type="dxa"/>
            <w:gridSpan w:val="8"/>
          </w:tcPr>
          <w:p w:rsidR="0065393A" w:rsidRPr="0065393A" w:rsidRDefault="0065393A" w:rsidP="00341D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393A">
              <w:rPr>
                <w:rFonts w:ascii="Times New Roman" w:hAnsi="Times New Roman"/>
                <w:sz w:val="20"/>
                <w:szCs w:val="20"/>
                <w:lang w:val="ru-RU"/>
              </w:rPr>
              <w:t>в каникулярное время Учреждение организует работу для лагерей дневного пребывания и по месту жительства</w:t>
            </w:r>
          </w:p>
        </w:tc>
        <w:tc>
          <w:tcPr>
            <w:tcW w:w="892" w:type="dxa"/>
          </w:tcPr>
          <w:p w:rsidR="0065393A" w:rsidRPr="0065393A" w:rsidRDefault="0065393A" w:rsidP="00341D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76805" w:rsidRDefault="00276805" w:rsidP="00276805">
      <w:pPr>
        <w:pStyle w:val="12"/>
        <w:keepNext/>
        <w:keepLines/>
        <w:shd w:val="clear" w:color="auto" w:fill="auto"/>
        <w:spacing w:after="0" w:line="260" w:lineRule="exact"/>
        <w:ind w:firstLine="0"/>
        <w:jc w:val="center"/>
        <w:rPr>
          <w:lang w:val="ru-RU"/>
        </w:rPr>
      </w:pPr>
      <w:bookmarkStart w:id="6" w:name="bookmark6"/>
    </w:p>
    <w:p w:rsidR="0065393A" w:rsidRDefault="0065393A" w:rsidP="00276805">
      <w:pPr>
        <w:pStyle w:val="12"/>
        <w:keepNext/>
        <w:keepLines/>
        <w:shd w:val="clear" w:color="auto" w:fill="auto"/>
        <w:spacing w:after="0" w:line="260" w:lineRule="exact"/>
        <w:ind w:firstLine="0"/>
        <w:jc w:val="center"/>
        <w:rPr>
          <w:lang w:val="ru-RU"/>
        </w:rPr>
      </w:pPr>
      <w:r w:rsidRPr="0065393A">
        <w:rPr>
          <w:lang w:val="ru-RU"/>
        </w:rPr>
        <w:t>З.Учебный план</w:t>
      </w:r>
      <w:bookmarkEnd w:id="6"/>
    </w:p>
    <w:p w:rsidR="00276805" w:rsidRPr="0065393A" w:rsidRDefault="00276805" w:rsidP="00276805">
      <w:pPr>
        <w:pStyle w:val="12"/>
        <w:keepNext/>
        <w:keepLines/>
        <w:shd w:val="clear" w:color="auto" w:fill="auto"/>
        <w:spacing w:after="0" w:line="260" w:lineRule="exact"/>
        <w:ind w:firstLine="0"/>
        <w:jc w:val="center"/>
        <w:rPr>
          <w:lang w:val="ru-RU"/>
        </w:rPr>
      </w:pPr>
    </w:p>
    <w:p w:rsidR="0065393A" w:rsidRPr="0065393A" w:rsidRDefault="0065393A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65393A">
        <w:rPr>
          <w:lang w:val="ru-RU"/>
        </w:rPr>
        <w:t>Учебный</w:t>
      </w:r>
      <w:r>
        <w:rPr>
          <w:lang w:val="ru-RU"/>
        </w:rPr>
        <w:t xml:space="preserve"> план МБОУ ДОД ДЮСШ</w:t>
      </w:r>
      <w:r w:rsidRPr="0065393A">
        <w:rPr>
          <w:lang w:val="ru-RU"/>
        </w:rPr>
        <w:t xml:space="preserve"> являясь частью образовательной программы учреждения, представляет собой один из составляющих компонентов комплекса основных характеристик образования, определяющий перечень, трудоемкость, последовательность и распределение учебных курсов по периодам обучения.</w:t>
      </w:r>
    </w:p>
    <w:p w:rsidR="0065393A" w:rsidRPr="0065393A" w:rsidRDefault="0065393A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65393A">
        <w:rPr>
          <w:lang w:val="ru-RU"/>
        </w:rPr>
        <w:t>Учебный план обеспечивает:</w:t>
      </w:r>
    </w:p>
    <w:p w:rsidR="0065393A" w:rsidRPr="0065393A" w:rsidRDefault="0065393A" w:rsidP="008318E8">
      <w:pPr>
        <w:pStyle w:val="24"/>
        <w:shd w:val="clear" w:color="auto" w:fill="auto"/>
        <w:spacing w:after="0" w:line="240" w:lineRule="auto"/>
        <w:ind w:right="160" w:firstLine="0"/>
        <w:jc w:val="both"/>
        <w:rPr>
          <w:lang w:val="ru-RU"/>
        </w:rPr>
      </w:pPr>
      <w:r w:rsidRPr="0065393A">
        <w:rPr>
          <w:lang w:val="ru-RU"/>
        </w:rPr>
        <w:t>-организацию образовательной деятельности в соответствии с целями и задачами учреждения;</w:t>
      </w:r>
    </w:p>
    <w:p w:rsidR="0065393A" w:rsidRPr="0065393A" w:rsidRDefault="0065393A" w:rsidP="008318E8">
      <w:pPr>
        <w:pStyle w:val="24"/>
        <w:shd w:val="clear" w:color="auto" w:fill="auto"/>
        <w:spacing w:after="0" w:line="240" w:lineRule="auto"/>
        <w:ind w:firstLine="0"/>
        <w:jc w:val="both"/>
        <w:rPr>
          <w:lang w:val="ru-RU"/>
        </w:rPr>
      </w:pPr>
      <w:r w:rsidRPr="0065393A">
        <w:rPr>
          <w:lang w:val="ru-RU"/>
        </w:rPr>
        <w:t>-развивающий характер обучения в соответствии с интересами и склонностями учащихся.</w:t>
      </w:r>
    </w:p>
    <w:p w:rsidR="0065393A" w:rsidRPr="0065393A" w:rsidRDefault="0065393A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65393A">
        <w:rPr>
          <w:lang w:val="ru-RU"/>
        </w:rPr>
        <w:t>Учебный план представлен необходимым количеством часов с учётом предельно допустимой нагрузки, что позволяет учащимся овладеть необходимым объёмом знаний, умений и навыков по выбранному направлению деятельности.</w:t>
      </w:r>
    </w:p>
    <w:p w:rsidR="0065393A" w:rsidRDefault="0065393A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65393A">
        <w:rPr>
          <w:lang w:val="ru-RU"/>
        </w:rPr>
        <w:t>Срок реализации учебного плана: 2015-2016 учебный г</w:t>
      </w:r>
      <w:r>
        <w:rPr>
          <w:lang w:val="ru-RU"/>
        </w:rPr>
        <w:t>од (с 1 сентября 2015 года по 19 июля</w:t>
      </w:r>
      <w:r w:rsidRPr="0065393A">
        <w:rPr>
          <w:lang w:val="ru-RU"/>
        </w:rPr>
        <w:t xml:space="preserve"> 2016 года). Продолжительность текущего учебного года дл</w:t>
      </w:r>
      <w:r>
        <w:rPr>
          <w:lang w:val="ru-RU"/>
        </w:rPr>
        <w:t>я учащихся</w:t>
      </w:r>
      <w:r w:rsidRPr="0065393A">
        <w:rPr>
          <w:lang w:val="ru-RU"/>
        </w:rPr>
        <w:t xml:space="preserve"> составляет</w:t>
      </w:r>
      <w:r>
        <w:rPr>
          <w:lang w:val="ru-RU"/>
        </w:rPr>
        <w:t xml:space="preserve"> 46 недель</w:t>
      </w:r>
      <w:r w:rsidRPr="0065393A">
        <w:rPr>
          <w:lang w:val="ru-RU"/>
        </w:rPr>
        <w:t xml:space="preserve">. </w:t>
      </w:r>
    </w:p>
    <w:p w:rsidR="0065393A" w:rsidRDefault="0065393A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65393A">
        <w:rPr>
          <w:lang w:val="ru-RU"/>
        </w:rPr>
        <w:t>Количество часов, отводимых в учебном плане на объединение, соответствует общему количеству часов в календарно-тематических планах рабочих программ всех групп обучения, основывающихся на дополнительной общеобразовательной общеразвивающей программе (далее - программа) данного объединения.</w:t>
      </w:r>
    </w:p>
    <w:p w:rsidR="000173E7" w:rsidRPr="0065393A" w:rsidRDefault="000173E7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>
        <w:rPr>
          <w:lang w:val="ru-RU"/>
        </w:rPr>
        <w:t>В МБОУ ДОД ДЮСШ в 2015-2016 учебном году реализуются программы физкультурно-спортивной направленности по видам спорта: футбол, баскетбол, дзюдо, бокс.</w:t>
      </w:r>
    </w:p>
    <w:p w:rsidR="0065393A" w:rsidRDefault="0065393A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65393A">
        <w:rPr>
          <w:lang w:val="ru-RU"/>
        </w:rPr>
        <w:t>Реализация программ осуществляется в течение всего календарного года, включая каникулярное время. Из-за увеличения (по объективным причинам: листок нетрудоспособности и т.д.) периода освоения учебного курса какой-либо программы, возможно продление установленного срока реализации учебного плана для этой программы.</w:t>
      </w:r>
    </w:p>
    <w:p w:rsidR="000173E7" w:rsidRDefault="000173E7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0173E7">
        <w:rPr>
          <w:lang w:val="ru-RU"/>
        </w:rPr>
        <w:t xml:space="preserve">Программы разработаны по принципу постепенного усложнения программного материала. В соответствии с этим, учебный </w:t>
      </w:r>
      <w:r>
        <w:rPr>
          <w:lang w:val="ru-RU"/>
        </w:rPr>
        <w:t>план строится по годам обучения.</w:t>
      </w:r>
    </w:p>
    <w:p w:rsidR="00C42043" w:rsidRDefault="000B0FEB" w:rsidP="008318E8">
      <w:pPr>
        <w:rPr>
          <w:rFonts w:ascii="Times New Roman" w:hAnsi="Times New Roman"/>
          <w:sz w:val="26"/>
          <w:szCs w:val="26"/>
          <w:lang w:val="ru-RU"/>
        </w:rPr>
      </w:pPr>
      <w:r w:rsidRPr="000B0FEB">
        <w:rPr>
          <w:rFonts w:ascii="Times New Roman" w:hAnsi="Times New Roman"/>
          <w:sz w:val="26"/>
          <w:szCs w:val="26"/>
          <w:lang w:val="ru-RU"/>
        </w:rPr>
        <w:lastRenderedPageBreak/>
        <w:t>Этапы подготовки</w:t>
      </w:r>
      <w:r>
        <w:rPr>
          <w:rFonts w:ascii="Times New Roman" w:hAnsi="Times New Roman"/>
          <w:sz w:val="26"/>
          <w:szCs w:val="26"/>
          <w:lang w:val="ru-RU"/>
        </w:rPr>
        <w:t>, количество часов</w:t>
      </w:r>
      <w:r w:rsidRPr="000B0FEB">
        <w:rPr>
          <w:rFonts w:ascii="Times New Roman" w:hAnsi="Times New Roman"/>
          <w:sz w:val="26"/>
          <w:szCs w:val="26"/>
          <w:lang w:val="ru-RU"/>
        </w:rPr>
        <w:t xml:space="preserve"> и наполняемость групп</w:t>
      </w:r>
    </w:p>
    <w:p w:rsidR="000B0FEB" w:rsidRPr="000B0FEB" w:rsidRDefault="000B0FEB" w:rsidP="008318E8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5"/>
        <w:gridCol w:w="2268"/>
        <w:gridCol w:w="2126"/>
        <w:gridCol w:w="2547"/>
      </w:tblGrid>
      <w:tr w:rsidR="000B0FEB" w:rsidRPr="008C1FF1" w:rsidTr="00E20439">
        <w:trPr>
          <w:trHeight w:val="1231"/>
          <w:jc w:val="center"/>
        </w:trPr>
        <w:tc>
          <w:tcPr>
            <w:tcW w:w="2975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Этапы подготовки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 обучения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24"/>
              <w:shd w:val="clear" w:color="auto" w:fill="auto"/>
              <w:spacing w:line="240" w:lineRule="auto"/>
              <w:ind w:hanging="12"/>
              <w:contextualSpacing/>
              <w:rPr>
                <w:sz w:val="24"/>
                <w:szCs w:val="24"/>
                <w:lang w:val="ru-RU" w:eastAsia="ru-RU"/>
              </w:rPr>
            </w:pPr>
            <w:r w:rsidRPr="000B0FEB">
              <w:rPr>
                <w:sz w:val="24"/>
                <w:szCs w:val="24"/>
                <w:lang w:val="ru-RU" w:eastAsia="ru-RU"/>
              </w:rPr>
              <w:t>Режим тренировочной работы с группами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Наполняемость в учебных группах (чел.)</w:t>
            </w:r>
          </w:p>
        </w:tc>
      </w:tr>
      <w:tr w:rsidR="000B0FEB" w:rsidRPr="00A24273" w:rsidTr="0077618B">
        <w:trPr>
          <w:trHeight w:val="288"/>
          <w:jc w:val="center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 w:rsidR="000B0FEB" w:rsidRDefault="000B0FEB" w:rsidP="00E20439">
            <w:pPr>
              <w:pStyle w:val="aff1"/>
              <w:spacing w:before="0" w:line="240" w:lineRule="auto"/>
              <w:ind w:firstLine="28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Начальной подготовки</w:t>
            </w:r>
          </w:p>
          <w:p w:rsidR="000B0FEB" w:rsidRPr="000B0FEB" w:rsidRDefault="000B0FEB" w:rsidP="00E20439">
            <w:pPr>
              <w:pStyle w:val="aff1"/>
              <w:spacing w:before="0" w:line="240" w:lineRule="auto"/>
              <w:ind w:firstLine="282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(НП)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год обучения</w:t>
            </w: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 часов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</w:tr>
      <w:tr w:rsidR="000B0FEB" w:rsidRPr="00A24273" w:rsidTr="0077618B">
        <w:trPr>
          <w:trHeight w:val="288"/>
          <w:jc w:val="center"/>
        </w:trPr>
        <w:tc>
          <w:tcPr>
            <w:tcW w:w="2975" w:type="dxa"/>
            <w:vMerge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28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 год обучения</w:t>
            </w: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9 часов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</w:tr>
      <w:tr w:rsidR="000B0FEB" w:rsidRPr="00A24273" w:rsidTr="0077618B">
        <w:trPr>
          <w:trHeight w:val="346"/>
          <w:jc w:val="center"/>
        </w:trPr>
        <w:tc>
          <w:tcPr>
            <w:tcW w:w="2975" w:type="dxa"/>
            <w:vMerge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28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 год обучения</w:t>
            </w: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9 часов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</w:tr>
      <w:tr w:rsidR="000B0FEB" w:rsidRPr="00A24273" w:rsidTr="0077618B">
        <w:trPr>
          <w:trHeight w:val="288"/>
          <w:jc w:val="center"/>
        </w:trPr>
        <w:tc>
          <w:tcPr>
            <w:tcW w:w="2975" w:type="dxa"/>
            <w:vMerge w:val="restart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pacing w:before="0" w:line="240" w:lineRule="auto"/>
              <w:ind w:firstLine="28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Учебно-</w:t>
            </w:r>
          </w:p>
          <w:p w:rsidR="000B0FEB" w:rsidRPr="000B0FEB" w:rsidRDefault="000B0FEB" w:rsidP="00E20439">
            <w:pPr>
              <w:pStyle w:val="aff1"/>
              <w:spacing w:before="0" w:line="240" w:lineRule="auto"/>
              <w:ind w:firstLine="28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тренировочный</w:t>
            </w:r>
          </w:p>
          <w:p w:rsidR="000B0FEB" w:rsidRDefault="000B0FEB" w:rsidP="00E20439">
            <w:pPr>
              <w:pStyle w:val="aff1"/>
              <w:spacing w:before="0" w:line="240" w:lineRule="auto"/>
              <w:ind w:firstLine="28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этап</w:t>
            </w:r>
          </w:p>
          <w:p w:rsidR="000B0FEB" w:rsidRPr="000B0FEB" w:rsidRDefault="000B0FEB" w:rsidP="00E20439">
            <w:pPr>
              <w:pStyle w:val="aff1"/>
              <w:spacing w:before="0" w:line="240" w:lineRule="auto"/>
              <w:ind w:firstLine="282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(УТГ)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год обучения</w:t>
            </w: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  часов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0B0FEB" w:rsidRPr="00A24273" w:rsidTr="0077618B">
        <w:trPr>
          <w:trHeight w:val="283"/>
          <w:jc w:val="center"/>
        </w:trPr>
        <w:tc>
          <w:tcPr>
            <w:tcW w:w="2975" w:type="dxa"/>
            <w:vMerge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 год обучения</w:t>
            </w: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  часов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0B0FEB" w:rsidRPr="00A24273" w:rsidTr="0077618B">
        <w:trPr>
          <w:trHeight w:val="283"/>
          <w:jc w:val="center"/>
        </w:trPr>
        <w:tc>
          <w:tcPr>
            <w:tcW w:w="2975" w:type="dxa"/>
            <w:vMerge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3 год обучения</w:t>
            </w: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 часов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0B0FEB" w:rsidRPr="00A24273" w:rsidTr="0077618B">
        <w:trPr>
          <w:trHeight w:val="283"/>
          <w:jc w:val="center"/>
        </w:trPr>
        <w:tc>
          <w:tcPr>
            <w:tcW w:w="2975" w:type="dxa"/>
            <w:vMerge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 год обучения</w:t>
            </w: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 часов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B0FEB" w:rsidRPr="00A24273" w:rsidTr="0077618B">
        <w:trPr>
          <w:trHeight w:val="283"/>
          <w:jc w:val="center"/>
        </w:trPr>
        <w:tc>
          <w:tcPr>
            <w:tcW w:w="2975" w:type="dxa"/>
            <w:vMerge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18"/>
                <w:szCs w:val="24"/>
                <w:lang w:val="ru-RU" w:eastAsia="ru-RU"/>
              </w:rPr>
            </w:pP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 год обучения</w:t>
            </w: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 часов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B0F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  <w:p w:rsidR="000B0FEB" w:rsidRPr="000B0FEB" w:rsidRDefault="000B0FEB" w:rsidP="00E20439">
            <w:pPr>
              <w:pStyle w:val="aff1"/>
              <w:shd w:val="clear" w:color="auto" w:fill="auto"/>
              <w:spacing w:before="0" w:line="240" w:lineRule="auto"/>
              <w:ind w:hanging="1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C42043" w:rsidRDefault="00C42043" w:rsidP="00E20439">
      <w:pPr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0173E7" w:rsidRPr="000173E7" w:rsidRDefault="000173E7" w:rsidP="008318E8">
      <w:pPr>
        <w:rPr>
          <w:rFonts w:ascii="Times New Roman" w:hAnsi="Times New Roman"/>
          <w:sz w:val="26"/>
          <w:szCs w:val="26"/>
          <w:u w:val="single"/>
          <w:lang w:val="ru-RU"/>
        </w:rPr>
      </w:pPr>
      <w:r w:rsidRPr="000173E7">
        <w:rPr>
          <w:rFonts w:ascii="Times New Roman" w:hAnsi="Times New Roman"/>
          <w:sz w:val="26"/>
          <w:szCs w:val="26"/>
          <w:u w:val="single"/>
          <w:lang w:val="ru-RU"/>
        </w:rPr>
        <w:t>Задачи этапа начальной подготовки</w:t>
      </w:r>
    </w:p>
    <w:p w:rsidR="000173E7" w:rsidRPr="000173E7" w:rsidRDefault="000173E7" w:rsidP="008318E8">
      <w:pPr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0173E7">
        <w:rPr>
          <w:rFonts w:ascii="Times New Roman" w:hAnsi="Times New Roman"/>
          <w:sz w:val="26"/>
          <w:szCs w:val="26"/>
          <w:lang w:val="ru-RU"/>
        </w:rPr>
        <w:t xml:space="preserve">1. Отбор </w:t>
      </w:r>
      <w:r>
        <w:rPr>
          <w:rFonts w:ascii="Times New Roman" w:hAnsi="Times New Roman"/>
          <w:sz w:val="26"/>
          <w:szCs w:val="26"/>
          <w:lang w:val="ru-RU"/>
        </w:rPr>
        <w:t>способных к занятиям выбранного вида спорта</w:t>
      </w:r>
      <w:r w:rsidRPr="000173E7">
        <w:rPr>
          <w:rFonts w:ascii="Times New Roman" w:hAnsi="Times New Roman"/>
          <w:sz w:val="26"/>
          <w:szCs w:val="26"/>
          <w:lang w:val="ru-RU"/>
        </w:rPr>
        <w:t xml:space="preserve"> детей.</w:t>
      </w:r>
    </w:p>
    <w:p w:rsidR="000173E7" w:rsidRPr="000173E7" w:rsidRDefault="000173E7" w:rsidP="008318E8">
      <w:pPr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0173E7">
        <w:rPr>
          <w:rFonts w:ascii="Times New Roman" w:hAnsi="Times New Roman"/>
          <w:sz w:val="26"/>
          <w:szCs w:val="26"/>
          <w:lang w:val="ru-RU"/>
        </w:rPr>
        <w:t>2. Формирование стойкого  интереса к занятиям.</w:t>
      </w:r>
    </w:p>
    <w:p w:rsidR="000173E7" w:rsidRPr="000173E7" w:rsidRDefault="000173E7" w:rsidP="008318E8">
      <w:pPr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0173E7">
        <w:rPr>
          <w:rFonts w:ascii="Times New Roman" w:hAnsi="Times New Roman"/>
          <w:sz w:val="26"/>
          <w:szCs w:val="26"/>
          <w:lang w:val="ru-RU"/>
        </w:rPr>
        <w:t>3. Всестороннее гармоническое развитие физических способностей, укрепление здоровья, закаливание.</w:t>
      </w:r>
    </w:p>
    <w:p w:rsidR="000173E7" w:rsidRPr="000173E7" w:rsidRDefault="000173E7" w:rsidP="008318E8">
      <w:pPr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0173E7">
        <w:rPr>
          <w:rFonts w:ascii="Times New Roman" w:hAnsi="Times New Roman"/>
          <w:sz w:val="26"/>
          <w:szCs w:val="26"/>
          <w:lang w:val="ru-RU"/>
        </w:rPr>
        <w:t>4. Воспитание специальных способностей</w:t>
      </w:r>
      <w:r>
        <w:rPr>
          <w:rFonts w:ascii="Times New Roman" w:hAnsi="Times New Roman"/>
          <w:sz w:val="26"/>
          <w:szCs w:val="26"/>
          <w:lang w:val="ru-RU"/>
        </w:rPr>
        <w:t xml:space="preserve"> для овладения навыками выбранного вида спорта</w:t>
      </w:r>
      <w:r w:rsidRPr="000173E7">
        <w:rPr>
          <w:rFonts w:ascii="Times New Roman" w:hAnsi="Times New Roman"/>
          <w:sz w:val="26"/>
          <w:szCs w:val="26"/>
          <w:lang w:val="ru-RU"/>
        </w:rPr>
        <w:t>.</w:t>
      </w:r>
    </w:p>
    <w:p w:rsidR="000173E7" w:rsidRPr="000173E7" w:rsidRDefault="000173E7" w:rsidP="008318E8">
      <w:pPr>
        <w:ind w:firstLine="540"/>
        <w:rPr>
          <w:rFonts w:ascii="Times New Roman" w:hAnsi="Times New Roman"/>
          <w:sz w:val="26"/>
          <w:szCs w:val="26"/>
          <w:lang w:val="ru-RU"/>
        </w:rPr>
      </w:pPr>
      <w:r w:rsidRPr="000173E7">
        <w:rPr>
          <w:rFonts w:ascii="Times New Roman" w:hAnsi="Times New Roman"/>
          <w:sz w:val="26"/>
          <w:szCs w:val="26"/>
          <w:lang w:val="ru-RU"/>
        </w:rPr>
        <w:t>5. Обучен</w:t>
      </w:r>
      <w:r>
        <w:rPr>
          <w:rFonts w:ascii="Times New Roman" w:hAnsi="Times New Roman"/>
          <w:sz w:val="26"/>
          <w:szCs w:val="26"/>
          <w:lang w:val="ru-RU"/>
        </w:rPr>
        <w:t>ие основным приемам техники</w:t>
      </w:r>
      <w:r w:rsidRPr="000173E7">
        <w:rPr>
          <w:rFonts w:ascii="Times New Roman" w:hAnsi="Times New Roman"/>
          <w:sz w:val="26"/>
          <w:szCs w:val="26"/>
          <w:lang w:val="ru-RU"/>
        </w:rPr>
        <w:t xml:space="preserve"> и тактическим действиям</w:t>
      </w:r>
      <w:r>
        <w:rPr>
          <w:rFonts w:ascii="Times New Roman" w:hAnsi="Times New Roman"/>
          <w:sz w:val="26"/>
          <w:szCs w:val="26"/>
          <w:lang w:val="ru-RU"/>
        </w:rPr>
        <w:t xml:space="preserve"> выбранного вида  спорта</w:t>
      </w:r>
      <w:r w:rsidRPr="000173E7">
        <w:rPr>
          <w:rFonts w:ascii="Times New Roman" w:hAnsi="Times New Roman"/>
          <w:sz w:val="26"/>
          <w:szCs w:val="26"/>
          <w:lang w:val="ru-RU"/>
        </w:rPr>
        <w:t>.</w:t>
      </w:r>
    </w:p>
    <w:p w:rsidR="000173E7" w:rsidRPr="000173E7" w:rsidRDefault="000173E7" w:rsidP="008318E8">
      <w:pPr>
        <w:rPr>
          <w:rFonts w:ascii="Times New Roman" w:hAnsi="Times New Roman"/>
          <w:sz w:val="26"/>
          <w:szCs w:val="26"/>
          <w:u w:val="single"/>
          <w:lang w:val="ru-RU"/>
        </w:rPr>
      </w:pPr>
      <w:r w:rsidRPr="000173E7">
        <w:rPr>
          <w:rFonts w:ascii="Times New Roman" w:hAnsi="Times New Roman"/>
          <w:sz w:val="26"/>
          <w:szCs w:val="26"/>
          <w:u w:val="single"/>
          <w:lang w:val="ru-RU"/>
        </w:rPr>
        <w:t>Задачи учебно-тренировочных этапов</w:t>
      </w:r>
    </w:p>
    <w:p w:rsidR="000173E7" w:rsidRPr="000173E7" w:rsidRDefault="000173E7" w:rsidP="008318E8">
      <w:pPr>
        <w:ind w:firstLine="540"/>
        <w:rPr>
          <w:rFonts w:ascii="Times New Roman" w:hAnsi="Times New Roman"/>
          <w:sz w:val="26"/>
          <w:szCs w:val="26"/>
          <w:lang w:val="ru-RU"/>
        </w:rPr>
      </w:pPr>
      <w:r w:rsidRPr="000173E7">
        <w:rPr>
          <w:rFonts w:ascii="Times New Roman" w:hAnsi="Times New Roman"/>
          <w:sz w:val="26"/>
          <w:szCs w:val="26"/>
          <w:lang w:val="ru-RU"/>
        </w:rPr>
        <w:t>1. Повышение общей физической подготовленности.</w:t>
      </w:r>
    </w:p>
    <w:p w:rsidR="000173E7" w:rsidRPr="000173E7" w:rsidRDefault="000173E7" w:rsidP="008318E8">
      <w:pPr>
        <w:ind w:firstLine="540"/>
        <w:rPr>
          <w:rFonts w:ascii="Times New Roman" w:hAnsi="Times New Roman"/>
          <w:sz w:val="26"/>
          <w:szCs w:val="26"/>
          <w:lang w:val="ru-RU"/>
        </w:rPr>
      </w:pPr>
      <w:r w:rsidRPr="000173E7">
        <w:rPr>
          <w:rFonts w:ascii="Times New Roman" w:hAnsi="Times New Roman"/>
          <w:sz w:val="26"/>
          <w:szCs w:val="26"/>
          <w:lang w:val="ru-RU"/>
        </w:rPr>
        <w:t>2. Совершенствование специальной физической подготовленности.</w:t>
      </w:r>
    </w:p>
    <w:p w:rsidR="000173E7" w:rsidRPr="000173E7" w:rsidRDefault="000173E7" w:rsidP="008318E8">
      <w:pPr>
        <w:ind w:firstLine="540"/>
        <w:rPr>
          <w:rFonts w:ascii="Times New Roman" w:hAnsi="Times New Roman"/>
          <w:sz w:val="26"/>
          <w:szCs w:val="26"/>
          <w:lang w:val="ru-RU"/>
        </w:rPr>
      </w:pPr>
      <w:r w:rsidRPr="000173E7">
        <w:rPr>
          <w:rFonts w:ascii="Times New Roman" w:hAnsi="Times New Roman"/>
          <w:sz w:val="26"/>
          <w:szCs w:val="26"/>
          <w:lang w:val="ru-RU"/>
        </w:rPr>
        <w:t>3. Овладение всеми приемами техники на уровне умений и навыков</w:t>
      </w:r>
      <w:r>
        <w:rPr>
          <w:rFonts w:ascii="Times New Roman" w:hAnsi="Times New Roman"/>
          <w:sz w:val="26"/>
          <w:szCs w:val="26"/>
          <w:lang w:val="ru-RU"/>
        </w:rPr>
        <w:t xml:space="preserve"> в выбранном виде спорта</w:t>
      </w:r>
      <w:r w:rsidRPr="000173E7">
        <w:rPr>
          <w:rFonts w:ascii="Times New Roman" w:hAnsi="Times New Roman"/>
          <w:sz w:val="26"/>
          <w:szCs w:val="26"/>
          <w:lang w:val="ru-RU"/>
        </w:rPr>
        <w:t>.</w:t>
      </w:r>
    </w:p>
    <w:p w:rsidR="000173E7" w:rsidRPr="000173E7" w:rsidRDefault="000173E7" w:rsidP="008318E8">
      <w:pPr>
        <w:ind w:firstLine="540"/>
        <w:rPr>
          <w:rFonts w:ascii="Times New Roman" w:hAnsi="Times New Roman"/>
          <w:sz w:val="26"/>
          <w:szCs w:val="26"/>
          <w:lang w:val="ru-RU"/>
        </w:rPr>
      </w:pPr>
      <w:r w:rsidRPr="000173E7">
        <w:rPr>
          <w:rFonts w:ascii="Times New Roman" w:hAnsi="Times New Roman"/>
          <w:sz w:val="26"/>
          <w:szCs w:val="26"/>
          <w:lang w:val="ru-RU"/>
        </w:rPr>
        <w:t>4. Овладение индивидуальными и групповыми тактическими действиями</w:t>
      </w:r>
      <w:r w:rsidR="00A15664">
        <w:rPr>
          <w:rFonts w:ascii="Times New Roman" w:hAnsi="Times New Roman"/>
          <w:sz w:val="26"/>
          <w:szCs w:val="26"/>
          <w:lang w:val="ru-RU"/>
        </w:rPr>
        <w:t xml:space="preserve"> в выбранном виде спорта</w:t>
      </w:r>
      <w:r w:rsidRPr="000173E7">
        <w:rPr>
          <w:rFonts w:ascii="Times New Roman" w:hAnsi="Times New Roman"/>
          <w:sz w:val="26"/>
          <w:szCs w:val="26"/>
          <w:lang w:val="ru-RU"/>
        </w:rPr>
        <w:t>.</w:t>
      </w:r>
    </w:p>
    <w:p w:rsidR="000173E7" w:rsidRPr="000173E7" w:rsidRDefault="000173E7" w:rsidP="008318E8">
      <w:pPr>
        <w:ind w:firstLine="540"/>
        <w:rPr>
          <w:rFonts w:ascii="Times New Roman" w:hAnsi="Times New Roman"/>
          <w:sz w:val="26"/>
          <w:szCs w:val="26"/>
          <w:lang w:val="ru-RU"/>
        </w:rPr>
      </w:pPr>
      <w:r w:rsidRPr="000173E7">
        <w:rPr>
          <w:rFonts w:ascii="Times New Roman" w:hAnsi="Times New Roman"/>
          <w:sz w:val="26"/>
          <w:szCs w:val="26"/>
          <w:lang w:val="ru-RU"/>
        </w:rPr>
        <w:t>5. Индивидуализация подготовки.</w:t>
      </w:r>
    </w:p>
    <w:p w:rsidR="000173E7" w:rsidRDefault="000173E7" w:rsidP="008318E8">
      <w:pPr>
        <w:ind w:firstLine="540"/>
        <w:rPr>
          <w:rFonts w:ascii="Times New Roman" w:hAnsi="Times New Roman"/>
          <w:sz w:val="26"/>
          <w:szCs w:val="26"/>
          <w:lang w:val="ru-RU"/>
        </w:rPr>
      </w:pPr>
      <w:r w:rsidRPr="00341D04">
        <w:rPr>
          <w:rFonts w:ascii="Times New Roman" w:hAnsi="Times New Roman"/>
          <w:sz w:val="26"/>
          <w:szCs w:val="26"/>
          <w:lang w:val="ru-RU"/>
        </w:rPr>
        <w:t>8. Воспитание навыков соревновательной деятельности.</w:t>
      </w:r>
    </w:p>
    <w:p w:rsidR="00A15664" w:rsidRDefault="00A15664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>
        <w:rPr>
          <w:lang w:val="ru-RU"/>
        </w:rPr>
        <w:t>В 2015-2016 учебном году в 3 объединениях (32</w:t>
      </w:r>
      <w:r w:rsidRPr="00A15664">
        <w:rPr>
          <w:lang w:val="ru-RU"/>
        </w:rPr>
        <w:t xml:space="preserve"> учебных групп</w:t>
      </w:r>
      <w:r>
        <w:rPr>
          <w:lang w:val="ru-RU"/>
        </w:rPr>
        <w:t>ы</w:t>
      </w:r>
      <w:r w:rsidR="003125D0">
        <w:rPr>
          <w:lang w:val="ru-RU"/>
        </w:rPr>
        <w:t>) учреждения реализуется 3</w:t>
      </w:r>
      <w:r w:rsidRPr="00A15664">
        <w:rPr>
          <w:lang w:val="ru-RU"/>
        </w:rPr>
        <w:t xml:space="preserve"> программы, </w:t>
      </w:r>
      <w:r w:rsidR="003125D0">
        <w:rPr>
          <w:lang w:val="ru-RU"/>
        </w:rPr>
        <w:t>сроком реализации 8</w:t>
      </w:r>
      <w:r w:rsidRPr="00A15664">
        <w:rPr>
          <w:lang w:val="ru-RU"/>
        </w:rPr>
        <w:t xml:space="preserve"> лет.</w:t>
      </w:r>
    </w:p>
    <w:p w:rsidR="003125D0" w:rsidRPr="003125D0" w:rsidRDefault="003125D0" w:rsidP="008318E8">
      <w:pPr>
        <w:pStyle w:val="24"/>
        <w:shd w:val="clear" w:color="auto" w:fill="auto"/>
        <w:spacing w:after="0" w:line="240" w:lineRule="auto"/>
        <w:ind w:firstLine="740"/>
        <w:jc w:val="both"/>
        <w:rPr>
          <w:lang w:val="ru-RU"/>
        </w:rPr>
      </w:pPr>
      <w:r w:rsidRPr="003125D0">
        <w:rPr>
          <w:lang w:val="ru-RU"/>
        </w:rPr>
        <w:t>На текущий учебный год укомплектовано:</w:t>
      </w:r>
    </w:p>
    <w:p w:rsidR="003125D0" w:rsidRDefault="003125D0" w:rsidP="008318E8">
      <w:pPr>
        <w:pStyle w:val="24"/>
        <w:shd w:val="clear" w:color="auto" w:fill="auto"/>
        <w:spacing w:after="0" w:line="240" w:lineRule="auto"/>
        <w:ind w:firstLine="0"/>
        <w:jc w:val="both"/>
        <w:rPr>
          <w:lang w:val="ru-RU"/>
        </w:rPr>
      </w:pPr>
      <w:r>
        <w:rPr>
          <w:lang w:val="ru-RU"/>
        </w:rPr>
        <w:lastRenderedPageBreak/>
        <w:t>НП-1 – 2 группы;  НП-2 – 10 групп;  НП-3 – 15 групп;  УТГ-1 – 1 группа;  УТГ-2 – 1 группа;  УТГ-4 – 1 группа;  УТГ-5 – 2 группы.</w:t>
      </w:r>
    </w:p>
    <w:p w:rsidR="003125D0" w:rsidRDefault="003125D0" w:rsidP="00A15664">
      <w:pPr>
        <w:pStyle w:val="24"/>
        <w:shd w:val="clear" w:color="auto" w:fill="auto"/>
        <w:spacing w:after="0" w:line="307" w:lineRule="exact"/>
        <w:ind w:firstLine="740"/>
        <w:jc w:val="both"/>
        <w:rPr>
          <w:lang w:val="ru-RU"/>
        </w:rPr>
      </w:pPr>
    </w:p>
    <w:tbl>
      <w:tblPr>
        <w:tblW w:w="0" w:type="auto"/>
        <w:tblLook w:val="01E0"/>
      </w:tblPr>
      <w:tblGrid>
        <w:gridCol w:w="594"/>
        <w:gridCol w:w="2962"/>
        <w:gridCol w:w="694"/>
        <w:gridCol w:w="693"/>
        <w:gridCol w:w="698"/>
        <w:gridCol w:w="675"/>
        <w:gridCol w:w="675"/>
        <w:gridCol w:w="675"/>
        <w:gridCol w:w="675"/>
        <w:gridCol w:w="675"/>
      </w:tblGrid>
      <w:tr w:rsidR="003125D0" w:rsidRPr="003125D0" w:rsidTr="003125D0">
        <w:trPr>
          <w:trHeight w:val="36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</w:rPr>
              <w:t>Направление деятельности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</w:rPr>
              <w:t>(дисциплина)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Год</w:t>
            </w:r>
            <w:r w:rsidRPr="003125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обучения</w:t>
            </w:r>
          </w:p>
          <w:p w:rsidR="003125D0" w:rsidRPr="003125D0" w:rsidRDefault="003125D0" w:rsidP="00341D04">
            <w:pPr>
              <w:tabs>
                <w:tab w:val="center" w:pos="2632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125D0" w:rsidRPr="003125D0" w:rsidTr="003125D0">
        <w:trPr>
          <w:trHeight w:val="39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tabs>
                <w:tab w:val="center" w:pos="2632"/>
              </w:tabs>
              <w:rPr>
                <w:rFonts w:ascii="Times New Roman" w:hAnsi="Times New Roman"/>
                <w:b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Нач. подготовка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tabs>
                <w:tab w:val="center" w:pos="2632"/>
              </w:tabs>
              <w:rPr>
                <w:rFonts w:ascii="Times New Roman" w:hAnsi="Times New Roman"/>
                <w:b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Уч.- тренировочные группы</w:t>
            </w:r>
          </w:p>
        </w:tc>
      </w:tr>
      <w:tr w:rsidR="003125D0" w:rsidRPr="003125D0" w:rsidTr="003125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1г.о.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2г.о.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3г.о.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1г.о.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2г.о.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3г.о.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4г.о.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5г.о.</w:t>
            </w:r>
          </w:p>
        </w:tc>
      </w:tr>
      <w:tr w:rsidR="003125D0" w:rsidRPr="003125D0" w:rsidTr="00341D04">
        <w:trPr>
          <w:trHeight w:val="525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Направленность:</w:t>
            </w:r>
          </w:p>
          <w:p w:rsidR="003125D0" w:rsidRPr="003125D0" w:rsidRDefault="003125D0" w:rsidP="003125D0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физкультурно-спортивная</w:t>
            </w:r>
          </w:p>
        </w:tc>
      </w:tr>
      <w:tr w:rsidR="003125D0" w:rsidRPr="003125D0" w:rsidTr="003125D0">
        <w:trPr>
          <w:trHeight w:val="1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Баскетбол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1.Теоретическая подготовка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2.ОФП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3.СФП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4.Техническая подготовка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5.Тактическая подготовка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6.Интегральная подготовка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7.Восстановительные мер-я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8.Инструкторская и судейская практика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9.Мед. обследование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10.Контрольные испытания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19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116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134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139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140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180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220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190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230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828</w:t>
            </w:r>
          </w:p>
        </w:tc>
      </w:tr>
      <w:tr w:rsidR="003125D0" w:rsidRPr="003125D0" w:rsidTr="003125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Футбол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1.Теоретическая подготовка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2.ОФП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3.СФП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4.Техническая подготовка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5.Тактическая подготовка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6.Интегральная подготовка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7.Участие в соревнованиях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8.Контрольные испытания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9.Инструкторская и судейская практика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93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121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125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73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120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119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119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150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159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189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150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150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208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828</w:t>
            </w:r>
          </w:p>
        </w:tc>
      </w:tr>
      <w:tr w:rsidR="003125D0" w:rsidRPr="003125D0" w:rsidTr="003125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Дзю-до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1.Теоретическая подготовка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2.ОФП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3.СФП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4.Технико-тактическая подготовка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5.Контрольно-переводные испытания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6.Контрольные соревнования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6.Инструкторская и судейская практика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5.Восстановительные мероприятия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sz w:val="22"/>
                <w:szCs w:val="22"/>
                <w:lang w:val="ru-RU"/>
              </w:rPr>
              <w:t>7.Мед. обследование</w:t>
            </w:r>
          </w:p>
          <w:p w:rsidR="003125D0" w:rsidRPr="003125D0" w:rsidRDefault="003125D0" w:rsidP="00341D04">
            <w:pPr>
              <w:rPr>
                <w:rFonts w:ascii="Times New Roman" w:hAnsi="Times New Roman"/>
                <w:lang w:val="ru-RU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lang w:val="ru-RU"/>
              </w:rPr>
            </w:pPr>
            <w:r w:rsidRPr="003125D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103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180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99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190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95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99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312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99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317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22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99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319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552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220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220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330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210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350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</w:p>
          <w:p w:rsidR="003125D0" w:rsidRPr="003125D0" w:rsidRDefault="003125D0" w:rsidP="00341D04">
            <w:pPr>
              <w:jc w:val="center"/>
              <w:rPr>
                <w:rFonts w:ascii="Times New Roman" w:hAnsi="Times New Roman"/>
              </w:rPr>
            </w:pPr>
            <w:r w:rsidRPr="003125D0">
              <w:rPr>
                <w:rFonts w:ascii="Times New Roman" w:hAnsi="Times New Roman"/>
                <w:sz w:val="22"/>
                <w:szCs w:val="22"/>
              </w:rPr>
              <w:t>828</w:t>
            </w:r>
          </w:p>
        </w:tc>
      </w:tr>
    </w:tbl>
    <w:p w:rsidR="003125D0" w:rsidRPr="003125D0" w:rsidRDefault="003125D0" w:rsidP="003125D0">
      <w:pPr>
        <w:pStyle w:val="24"/>
        <w:shd w:val="clear" w:color="auto" w:fill="auto"/>
        <w:spacing w:after="0" w:line="307" w:lineRule="exact"/>
        <w:ind w:firstLine="0"/>
        <w:jc w:val="both"/>
        <w:rPr>
          <w:lang w:val="ru-RU"/>
        </w:rPr>
      </w:pPr>
    </w:p>
    <w:p w:rsidR="00276805" w:rsidRPr="00276805" w:rsidRDefault="00276805" w:rsidP="008318E8">
      <w:pPr>
        <w:pStyle w:val="24"/>
        <w:shd w:val="clear" w:color="auto" w:fill="auto"/>
        <w:spacing w:after="0" w:line="240" w:lineRule="auto"/>
        <w:ind w:firstLine="743"/>
        <w:jc w:val="both"/>
        <w:rPr>
          <w:lang w:val="ru-RU"/>
        </w:rPr>
      </w:pPr>
      <w:r w:rsidRPr="00276805">
        <w:rPr>
          <w:lang w:val="ru-RU"/>
        </w:rPr>
        <w:t>Уровень осво</w:t>
      </w:r>
      <w:r w:rsidR="00E20439">
        <w:rPr>
          <w:lang w:val="ru-RU"/>
        </w:rPr>
        <w:t>ения учащимися программы (сформирован</w:t>
      </w:r>
      <w:r w:rsidRPr="00276805">
        <w:rPr>
          <w:lang w:val="ru-RU"/>
        </w:rPr>
        <w:t>ность практических уме</w:t>
      </w:r>
      <w:r>
        <w:rPr>
          <w:lang w:val="ru-RU"/>
        </w:rPr>
        <w:t>ний и навыков</w:t>
      </w:r>
      <w:r w:rsidR="00E20439">
        <w:rPr>
          <w:lang w:val="ru-RU"/>
        </w:rPr>
        <w:t xml:space="preserve"> по ОФП и СФП</w:t>
      </w:r>
      <w:r>
        <w:rPr>
          <w:lang w:val="ru-RU"/>
        </w:rPr>
        <w:t xml:space="preserve"> в выбранном обучающимися виде спорта</w:t>
      </w:r>
      <w:r w:rsidRPr="00276805">
        <w:rPr>
          <w:lang w:val="ru-RU"/>
        </w:rPr>
        <w:t xml:space="preserve">) определяется </w:t>
      </w:r>
      <w:r w:rsidRPr="00276805">
        <w:rPr>
          <w:lang w:val="ru-RU"/>
        </w:rPr>
        <w:lastRenderedPageBreak/>
        <w:t>посредством проведения промежуточной аттест</w:t>
      </w:r>
      <w:r w:rsidR="00E20439">
        <w:rPr>
          <w:lang w:val="ru-RU"/>
        </w:rPr>
        <w:t>ации п</w:t>
      </w:r>
      <w:r w:rsidRPr="00276805">
        <w:rPr>
          <w:lang w:val="ru-RU"/>
        </w:rPr>
        <w:t>о окончания освоения учебного курса</w:t>
      </w:r>
      <w:r w:rsidR="00E20439">
        <w:rPr>
          <w:lang w:val="ru-RU"/>
        </w:rPr>
        <w:t xml:space="preserve"> (май, июнь)</w:t>
      </w:r>
      <w:r w:rsidRPr="00276805">
        <w:rPr>
          <w:lang w:val="ru-RU"/>
        </w:rPr>
        <w:t>.</w:t>
      </w:r>
    </w:p>
    <w:p w:rsidR="00276805" w:rsidRPr="00276805" w:rsidRDefault="00276805" w:rsidP="008318E8">
      <w:pPr>
        <w:pStyle w:val="24"/>
        <w:shd w:val="clear" w:color="auto" w:fill="auto"/>
        <w:tabs>
          <w:tab w:val="left" w:pos="6918"/>
        </w:tabs>
        <w:spacing w:after="0" w:line="240" w:lineRule="auto"/>
        <w:ind w:firstLine="743"/>
        <w:jc w:val="both"/>
        <w:rPr>
          <w:lang w:val="ru-RU"/>
        </w:rPr>
      </w:pPr>
      <w:r w:rsidRPr="00276805">
        <w:rPr>
          <w:lang w:val="ru-RU"/>
        </w:rPr>
        <w:t>Формы</w:t>
      </w:r>
      <w:r>
        <w:rPr>
          <w:lang w:val="ru-RU"/>
        </w:rPr>
        <w:t xml:space="preserve"> промежуточной аттестации обучающихся: </w:t>
      </w:r>
      <w:r w:rsidRPr="00276805">
        <w:rPr>
          <w:lang w:val="ru-RU"/>
        </w:rPr>
        <w:t xml:space="preserve">сдача </w:t>
      </w:r>
      <w:r>
        <w:rPr>
          <w:lang w:val="ru-RU"/>
        </w:rPr>
        <w:t>контрольных нормативов</w:t>
      </w:r>
      <w:r w:rsidR="00E20439">
        <w:rPr>
          <w:lang w:val="ru-RU"/>
        </w:rPr>
        <w:t>, определённых</w:t>
      </w:r>
      <w:r w:rsidRPr="00276805">
        <w:rPr>
          <w:lang w:val="ru-RU"/>
        </w:rPr>
        <w:t xml:space="preserve"> педаго</w:t>
      </w:r>
      <w:r>
        <w:rPr>
          <w:lang w:val="ru-RU"/>
        </w:rPr>
        <w:t xml:space="preserve">гом </w:t>
      </w:r>
      <w:r w:rsidRPr="00276805">
        <w:rPr>
          <w:lang w:val="ru-RU"/>
        </w:rPr>
        <w:t>самостоятельно в соответствии с программой объединения.</w:t>
      </w:r>
    </w:p>
    <w:p w:rsidR="00276805" w:rsidRDefault="00276805" w:rsidP="008318E8">
      <w:pPr>
        <w:pStyle w:val="24"/>
        <w:shd w:val="clear" w:color="auto" w:fill="auto"/>
        <w:spacing w:after="0" w:line="240" w:lineRule="auto"/>
        <w:ind w:firstLine="743"/>
        <w:jc w:val="both"/>
        <w:rPr>
          <w:lang w:val="ru-RU"/>
        </w:rPr>
      </w:pPr>
      <w:r w:rsidRPr="00276805">
        <w:rPr>
          <w:lang w:val="ru-RU"/>
        </w:rPr>
        <w:t>Реализация учебного плана обусловлена наличием необходимого кадрового, учебно-методического, материально-технического и программного обеспечения.</w:t>
      </w:r>
    </w:p>
    <w:p w:rsidR="00276805" w:rsidRDefault="00276805" w:rsidP="00276805">
      <w:pPr>
        <w:pStyle w:val="24"/>
        <w:shd w:val="clear" w:color="auto" w:fill="auto"/>
        <w:spacing w:after="0"/>
        <w:ind w:firstLine="0"/>
        <w:jc w:val="both"/>
        <w:rPr>
          <w:lang w:val="ru-RU"/>
        </w:rPr>
      </w:pPr>
    </w:p>
    <w:p w:rsidR="00276805" w:rsidRPr="00276805" w:rsidRDefault="00276805" w:rsidP="00276805">
      <w:pPr>
        <w:pStyle w:val="12"/>
        <w:keepNext/>
        <w:keepLines/>
        <w:shd w:val="clear" w:color="auto" w:fill="auto"/>
        <w:tabs>
          <w:tab w:val="left" w:pos="0"/>
        </w:tabs>
        <w:spacing w:after="201" w:line="260" w:lineRule="exact"/>
        <w:ind w:firstLine="0"/>
        <w:jc w:val="center"/>
        <w:rPr>
          <w:lang w:val="ru-RU"/>
        </w:rPr>
      </w:pPr>
      <w:bookmarkStart w:id="7" w:name="bookmark7"/>
      <w:r>
        <w:rPr>
          <w:lang w:val="ru-RU"/>
        </w:rPr>
        <w:t>4.</w:t>
      </w:r>
      <w:r w:rsidRPr="00276805">
        <w:rPr>
          <w:lang w:val="ru-RU"/>
        </w:rPr>
        <w:t>План</w:t>
      </w:r>
      <w:bookmarkEnd w:id="7"/>
      <w:r w:rsidRPr="00276805">
        <w:rPr>
          <w:lang w:val="ru-RU"/>
        </w:rPr>
        <w:t xml:space="preserve"> деятельности учреждения на 2015-2016 учебный год</w:t>
      </w:r>
    </w:p>
    <w:p w:rsidR="008318E8" w:rsidRDefault="008318E8" w:rsidP="008318E8">
      <w:pPr>
        <w:pStyle w:val="24"/>
        <w:shd w:val="clear" w:color="auto" w:fill="auto"/>
        <w:spacing w:after="0" w:line="240" w:lineRule="auto"/>
        <w:ind w:firstLine="879"/>
        <w:jc w:val="left"/>
        <w:rPr>
          <w:lang w:val="ru-RU"/>
        </w:rPr>
      </w:pPr>
      <w:r w:rsidRPr="008318E8">
        <w:rPr>
          <w:lang w:val="ru-RU"/>
        </w:rPr>
        <w:t>Достижение поставленных целей и задач учреждения осуществляется посредством реализации следующего плана мероприятий: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680"/>
        <w:gridCol w:w="2534"/>
        <w:gridCol w:w="2722"/>
      </w:tblGrid>
      <w:tr w:rsidR="00341D04" w:rsidTr="00341D04"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1pt0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Мероприятия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Сроки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Ответственные</w:t>
            </w:r>
          </w:p>
        </w:tc>
      </w:tr>
      <w:tr w:rsidR="00341D04" w:rsidTr="00341D04">
        <w:trPr>
          <w:trHeight w:hRule="exact" w:val="326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1. Организационно-педагогическая деятельность</w:t>
            </w:r>
          </w:p>
        </w:tc>
      </w:tr>
      <w:tr w:rsidR="00341D04" w:rsidTr="00AC39A1">
        <w:trPr>
          <w:trHeight w:hRule="exact" w:val="3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Организационный педагогический совет.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Август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Default="00341D04" w:rsidP="00AC39A1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Администрация</w:t>
            </w:r>
          </w:p>
        </w:tc>
      </w:tr>
      <w:tr w:rsidR="00341D04" w:rsidRPr="0077618B" w:rsidTr="00AC39A1">
        <w:trPr>
          <w:trHeight w:hRule="exact" w:val="8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77618B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A2923" w:rsidRDefault="0077618B" w:rsidP="0077618B">
            <w:pPr>
              <w:framePr w:w="10512" w:wrap="notBeside" w:vAnchor="text" w:hAnchor="text" w:xAlign="center" w:y="1"/>
              <w:rPr>
                <w:lang w:val="ru-RU"/>
              </w:rPr>
            </w:pPr>
            <w:r w:rsidRPr="0077618B">
              <w:rPr>
                <w:rFonts w:ascii="Times New Roman" w:eastAsia="+mn-ea" w:hAnsi="Times New Roman"/>
                <w:bCs/>
                <w:szCs w:val="26"/>
                <w:lang w:val="ru-RU"/>
              </w:rPr>
              <w:t>Основные аспекты здоровьесберегающей деятельности в условиях дополнительного образования</w:t>
            </w:r>
            <w:r>
              <w:rPr>
                <w:rFonts w:ascii="Times New Roman" w:eastAsia="+mn-ea" w:hAnsi="Times New Roman"/>
                <w:bCs/>
                <w:szCs w:val="26"/>
                <w:lang w:val="ru-RU"/>
              </w:rPr>
              <w:t>.</w:t>
            </w:r>
            <w:r w:rsidRPr="0077618B">
              <w:rPr>
                <w:rFonts w:ascii="Times New Roman" w:eastAsia="+mn-ea" w:hAnsi="Times New Roman"/>
                <w:bCs/>
                <w:szCs w:val="26"/>
                <w:lang w:val="ru-RU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77618B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rStyle w:val="211pt"/>
              </w:rPr>
              <w:t>Январь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77618B" w:rsidRDefault="00341D04" w:rsidP="00AC39A1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Администрация</w:t>
            </w:r>
          </w:p>
        </w:tc>
      </w:tr>
      <w:tr w:rsidR="00040F29" w:rsidRPr="00040F29" w:rsidTr="00040F29">
        <w:trPr>
          <w:trHeight w:hRule="exact" w:val="8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040F29" w:rsidRDefault="00040F29" w:rsidP="00040F29">
            <w:pPr>
              <w:framePr w:w="10512" w:wrap="notBeside" w:vAnchor="text" w:hAnchor="text" w:xAlign="center" w:y="1"/>
              <w:rPr>
                <w:rFonts w:ascii="Times New Roman" w:eastAsia="+mn-ea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Итоги с</w:t>
            </w:r>
            <w:r w:rsidRPr="00040F29">
              <w:rPr>
                <w:rFonts w:ascii="Times New Roman" w:hAnsi="Times New Roman"/>
                <w:lang w:val="ru-RU"/>
              </w:rPr>
              <w:t>амообследовани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040F29">
              <w:rPr>
                <w:rFonts w:ascii="Times New Roman" w:hAnsi="Times New Roman"/>
                <w:lang w:val="ru-RU"/>
              </w:rPr>
              <w:t xml:space="preserve"> деятельности учреждения</w:t>
            </w:r>
            <w:r w:rsidRPr="00040F29">
              <w:rPr>
                <w:rFonts w:ascii="Times New Roman" w:hAnsi="Times New Roman"/>
                <w:bCs/>
                <w:lang w:val="ru-RU"/>
              </w:rPr>
              <w:t xml:space="preserve"> за 2015- 2016 учебный год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Апрель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F29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Администрация</w:t>
            </w:r>
          </w:p>
        </w:tc>
      </w:tr>
      <w:tr w:rsidR="00040F29" w:rsidRPr="0077618B" w:rsidTr="00AA70ED"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29" w:rsidRPr="0077618B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Итоговый педагогический совет.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rStyle w:val="211pt"/>
              </w:rPr>
              <w:t>Июнь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Администрация</w:t>
            </w:r>
          </w:p>
        </w:tc>
      </w:tr>
      <w:tr w:rsidR="00040F29" w:rsidRPr="00341D04" w:rsidTr="00AC39A1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F29" w:rsidRPr="0077618B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Совещание при директоре.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Ежемесячно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F29" w:rsidRPr="00341D04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А.Г., директор</w:t>
            </w:r>
          </w:p>
        </w:tc>
      </w:tr>
      <w:tr w:rsidR="00040F29" w:rsidTr="00341D04">
        <w:trPr>
          <w:trHeight w:hRule="exact" w:val="288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F29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2. Внутренний контроль и мониторинг</w:t>
            </w:r>
          </w:p>
        </w:tc>
      </w:tr>
      <w:tr w:rsidR="00040F29" w:rsidRPr="00341D04" w:rsidTr="0077618B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765286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  <w:b/>
              </w:rPr>
            </w:pPr>
            <w:r w:rsidRPr="00765286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765286" w:rsidRDefault="00040F29" w:rsidP="00040F29">
            <w:pPr>
              <w:framePr w:w="10512" w:wrap="notBeside" w:vAnchor="text" w:hAnchor="text" w:xAlign="center" w:y="1"/>
              <w:jc w:val="center"/>
              <w:rPr>
                <w:rFonts w:ascii="Times New Roman" w:hAnsi="Times New Roman"/>
                <w:b/>
              </w:rPr>
            </w:pPr>
            <w:r w:rsidRPr="00765286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F29" w:rsidRPr="00765286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  <w:b/>
              </w:rPr>
            </w:pPr>
            <w:r w:rsidRPr="00765286">
              <w:rPr>
                <w:rFonts w:ascii="Times New Roman" w:hAnsi="Times New Roman"/>
                <w:b/>
              </w:rPr>
              <w:t xml:space="preserve">Ответственный </w:t>
            </w:r>
          </w:p>
        </w:tc>
      </w:tr>
      <w:tr w:rsidR="00040F29" w:rsidRPr="0077618B" w:rsidTr="00AC39A1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341D04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  <w:lang w:val="ru-RU"/>
              </w:rPr>
            </w:pPr>
            <w:r w:rsidRPr="0077618B">
              <w:rPr>
                <w:rFonts w:ascii="Times New Roman" w:hAnsi="Times New Roman"/>
                <w:lang w:val="ru-RU"/>
              </w:rPr>
              <w:t>Определение уровня готовности учреждения к новому учебному году.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150000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Оловников А</w:t>
            </w:r>
            <w:r w:rsidRPr="001500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Г</w:t>
            </w:r>
            <w:r w:rsidRPr="00150000">
              <w:rPr>
                <w:rFonts w:ascii="Times New Roman" w:hAnsi="Times New Roman"/>
              </w:rPr>
              <w:t>., директор</w:t>
            </w:r>
          </w:p>
        </w:tc>
      </w:tr>
      <w:tr w:rsidR="00040F29" w:rsidRPr="008C1FF1" w:rsidTr="00AC39A1">
        <w:trPr>
          <w:trHeight w:hRule="exact" w:val="5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</w:rPr>
            </w:pPr>
            <w:r w:rsidRPr="00150000">
              <w:rPr>
                <w:rFonts w:ascii="Times New Roman" w:hAnsi="Times New Roman"/>
              </w:rPr>
              <w:t>Проверка укомплектованности групп учащихся.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150000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  <w:lang w:val="ru-RU"/>
              </w:rPr>
            </w:pPr>
            <w:r w:rsidRPr="0077618B">
              <w:rPr>
                <w:rFonts w:ascii="Times New Roman" w:hAnsi="Times New Roman"/>
                <w:lang w:val="ru-RU"/>
              </w:rPr>
              <w:t>Зенина С.И., замдиректора по УВР</w:t>
            </w:r>
          </w:p>
        </w:tc>
      </w:tr>
      <w:tr w:rsidR="00040F29" w:rsidRPr="0077618B" w:rsidTr="00AC39A1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341D04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  <w:lang w:val="ru-RU"/>
              </w:rPr>
            </w:pPr>
            <w:r w:rsidRPr="0077618B">
              <w:rPr>
                <w:rFonts w:ascii="Times New Roman" w:hAnsi="Times New Roman"/>
                <w:lang w:val="ru-RU"/>
              </w:rPr>
              <w:t xml:space="preserve">Проверка организации работы по охране труда и соблюдению техники безопасности, правил пожарной безопасности.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Оловников А</w:t>
            </w:r>
            <w:r w:rsidRPr="0015000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Г</w:t>
            </w:r>
            <w:r w:rsidRPr="00150000">
              <w:rPr>
                <w:rFonts w:ascii="Times New Roman" w:hAnsi="Times New Roman"/>
              </w:rPr>
              <w:t>., директор</w:t>
            </w:r>
          </w:p>
        </w:tc>
      </w:tr>
      <w:tr w:rsidR="00040F29" w:rsidRPr="008C1FF1" w:rsidTr="00AC39A1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Pr="00341D04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</w:rPr>
            </w:pPr>
            <w:r w:rsidRPr="00150000">
              <w:rPr>
                <w:rFonts w:ascii="Times New Roman" w:hAnsi="Times New Roman"/>
              </w:rPr>
              <w:t>Контроль сохранности контингента учащихся.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150000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  <w:lang w:val="ru-RU"/>
              </w:rPr>
            </w:pPr>
            <w:r w:rsidRPr="0077618B">
              <w:rPr>
                <w:rFonts w:ascii="Times New Roman" w:hAnsi="Times New Roman"/>
                <w:lang w:val="ru-RU"/>
              </w:rPr>
              <w:t>Зенина С.И., замдиректора по УВР</w:t>
            </w:r>
          </w:p>
        </w:tc>
      </w:tr>
      <w:tr w:rsidR="00040F29" w:rsidRPr="008C1FF1" w:rsidTr="00AC39A1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</w:rPr>
            </w:pPr>
            <w:r w:rsidRPr="00150000">
              <w:rPr>
                <w:rFonts w:ascii="Times New Roman" w:hAnsi="Times New Roman"/>
              </w:rPr>
              <w:t>Контроль посещаемости занятий учащимися.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150000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  <w:lang w:val="ru-RU"/>
              </w:rPr>
            </w:pPr>
            <w:r w:rsidRPr="0077618B">
              <w:rPr>
                <w:rFonts w:ascii="Times New Roman" w:hAnsi="Times New Roman"/>
                <w:lang w:val="ru-RU"/>
              </w:rPr>
              <w:t>Зенина С.И., замдиректора по УВР</w:t>
            </w:r>
          </w:p>
        </w:tc>
      </w:tr>
      <w:tr w:rsidR="00040F29" w:rsidRPr="008C1FF1" w:rsidTr="00AC39A1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  <w:lang w:val="ru-RU"/>
              </w:rPr>
            </w:pPr>
            <w:r w:rsidRPr="0077618B">
              <w:rPr>
                <w:rFonts w:ascii="Times New Roman" w:hAnsi="Times New Roman"/>
                <w:lang w:val="ru-RU"/>
              </w:rPr>
              <w:t>Реализация  рабочих программ педагогами дополнительного образования, результативность обучения.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150000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  <w:lang w:val="ru-RU"/>
              </w:rPr>
            </w:pPr>
            <w:r w:rsidRPr="0077618B">
              <w:rPr>
                <w:rFonts w:ascii="Times New Roman" w:hAnsi="Times New Roman"/>
                <w:lang w:val="ru-RU"/>
              </w:rPr>
              <w:t>Зенина С.И., замдиректора по УВР</w:t>
            </w:r>
          </w:p>
        </w:tc>
      </w:tr>
      <w:tr w:rsidR="00040F29" w:rsidRPr="008C1FF1" w:rsidTr="00AC39A1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Pr="00603DEA" w:rsidRDefault="00040F29" w:rsidP="00040F29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  <w:lang w:val="ru-RU"/>
              </w:rPr>
            </w:pPr>
            <w:r w:rsidRPr="0077618B">
              <w:rPr>
                <w:rFonts w:ascii="Times New Roman" w:hAnsi="Times New Roman"/>
                <w:lang w:val="ru-RU"/>
              </w:rPr>
              <w:t>Проверка ведения журналов учета работы педагога дополнительного образования в объединении.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F29" w:rsidRPr="00150000" w:rsidRDefault="00040F29" w:rsidP="00040F29">
            <w:pPr>
              <w:framePr w:w="10512" w:wrap="notBeside" w:vAnchor="text" w:hAnchor="text" w:xAlign="center" w:y="1"/>
              <w:jc w:val="center"/>
              <w:rPr>
                <w:rFonts w:ascii="Times New Roman" w:hAnsi="Times New Roman"/>
              </w:rPr>
            </w:pPr>
            <w:r w:rsidRPr="00150000">
              <w:rPr>
                <w:rFonts w:ascii="Times New Roman" w:hAnsi="Times New Roman"/>
              </w:rPr>
              <w:t xml:space="preserve">Ежемесячно </w:t>
            </w:r>
          </w:p>
          <w:p w:rsidR="00040F29" w:rsidRPr="00150000" w:rsidRDefault="00040F29" w:rsidP="00040F29">
            <w:pPr>
              <w:framePr w:w="10512" w:wrap="notBeside" w:vAnchor="text" w:hAnchor="text" w:xAlign="center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F29" w:rsidRPr="0077618B" w:rsidRDefault="00040F29" w:rsidP="00040F29">
            <w:pPr>
              <w:framePr w:w="10512" w:wrap="notBeside" w:vAnchor="text" w:hAnchor="text" w:xAlign="center" w:y="1"/>
              <w:rPr>
                <w:rFonts w:ascii="Times New Roman" w:hAnsi="Times New Roman"/>
                <w:lang w:val="ru-RU"/>
              </w:rPr>
            </w:pPr>
            <w:r w:rsidRPr="0077618B">
              <w:rPr>
                <w:rFonts w:ascii="Times New Roman" w:hAnsi="Times New Roman"/>
                <w:lang w:val="ru-RU"/>
              </w:rPr>
              <w:t>Зенина С.И., замдиректора по УВР</w:t>
            </w:r>
          </w:p>
        </w:tc>
      </w:tr>
    </w:tbl>
    <w:p w:rsidR="00341D04" w:rsidRPr="003A2923" w:rsidRDefault="00341D04" w:rsidP="00341D04">
      <w:pPr>
        <w:framePr w:w="10512" w:wrap="notBeside" w:vAnchor="text" w:hAnchor="text" w:xAlign="center" w:y="1"/>
        <w:rPr>
          <w:sz w:val="2"/>
          <w:szCs w:val="2"/>
          <w:lang w:val="ru-RU"/>
        </w:rPr>
      </w:pPr>
    </w:p>
    <w:p w:rsidR="00341D04" w:rsidRPr="001C3723" w:rsidRDefault="00341D04" w:rsidP="00341D04">
      <w:pPr>
        <w:rPr>
          <w:lang w:val="ru-RU"/>
        </w:rPr>
      </w:pPr>
    </w:p>
    <w:p w:rsidR="00341D04" w:rsidRPr="001B53ED" w:rsidRDefault="00341D04" w:rsidP="00341D04">
      <w:pPr>
        <w:framePr w:w="10512" w:wrap="notBeside" w:vAnchor="text" w:hAnchor="text" w:xAlign="center" w:y="1"/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811"/>
        <w:gridCol w:w="2346"/>
        <w:gridCol w:w="2779"/>
      </w:tblGrid>
      <w:tr w:rsidR="00341D04" w:rsidTr="00341D04">
        <w:trPr>
          <w:trHeight w:hRule="exact" w:val="288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Default="00E20439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240" w:firstLine="0"/>
              <w:jc w:val="left"/>
            </w:pPr>
            <w:r>
              <w:rPr>
                <w:rStyle w:val="211pt0"/>
              </w:rPr>
              <w:t>3.1</w:t>
            </w:r>
            <w:r w:rsidR="00341D04">
              <w:rPr>
                <w:rStyle w:val="211pt0"/>
              </w:rPr>
              <w:t>.Аттестация педагогических работников</w:t>
            </w:r>
          </w:p>
        </w:tc>
      </w:tr>
      <w:tr w:rsidR="00341D04" w:rsidRPr="001B53ED" w:rsidTr="00476D03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1B53ED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8C1FF1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 w:rsidRPr="008C1FF1">
              <w:rPr>
                <w:rStyle w:val="211pt"/>
                <w:color w:val="auto"/>
              </w:rPr>
              <w:t>Составление графика аттестации, сдачи аттестационных материалов в соответствии с периодами аттестации.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8C1FF1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 w:rsidRPr="008C1FF1">
              <w:rPr>
                <w:rStyle w:val="211pt"/>
                <w:color w:val="auto"/>
              </w:rPr>
              <w:t>Сентябрь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1B53ED" w:rsidRDefault="001B53ED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</w:t>
            </w:r>
            <w:r w:rsidR="00341D04">
              <w:rPr>
                <w:rStyle w:val="211pt"/>
              </w:rPr>
              <w:t>, директор</w:t>
            </w:r>
          </w:p>
        </w:tc>
      </w:tr>
      <w:tr w:rsidR="00341D04" w:rsidRPr="001B53ED" w:rsidTr="00476D03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1B53ED" w:rsidRDefault="001B53ED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2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8C1FF1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 w:rsidRPr="008C1FF1">
              <w:rPr>
                <w:rStyle w:val="211pt"/>
                <w:color w:val="auto"/>
              </w:rPr>
              <w:t>Ознакомление педагогических работников с порядком проведения процедуры аттестации.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8C1FF1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 w:rsidRPr="008C1FF1">
              <w:rPr>
                <w:rStyle w:val="211pt"/>
                <w:color w:val="auto"/>
              </w:rPr>
              <w:t>Октябрь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1B53ED" w:rsidRDefault="001B53ED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</w:t>
            </w:r>
            <w:r w:rsidR="00341D04">
              <w:rPr>
                <w:rStyle w:val="211pt"/>
              </w:rPr>
              <w:t>, директор</w:t>
            </w:r>
          </w:p>
        </w:tc>
      </w:tr>
      <w:tr w:rsidR="00341D04" w:rsidRPr="008C1FF1" w:rsidTr="00476D03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1B53ED" w:rsidRDefault="001B53ED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3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8C1FF1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 w:rsidRPr="008C1FF1">
              <w:rPr>
                <w:rStyle w:val="211pt"/>
                <w:color w:val="auto"/>
              </w:rPr>
              <w:t>Консультирование по вопросам прохождения процедуры аттестации.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8C1FF1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 w:rsidRPr="008C1FF1">
              <w:rPr>
                <w:rStyle w:val="211pt"/>
                <w:color w:val="auto"/>
              </w:rPr>
              <w:t>В течение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1B53ED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А.Г., директор Зенина С.И.</w:t>
            </w:r>
            <w:r w:rsidR="00341D04">
              <w:rPr>
                <w:rStyle w:val="211pt"/>
              </w:rPr>
              <w:t>, замдиректора по УВР</w:t>
            </w:r>
          </w:p>
        </w:tc>
      </w:tr>
      <w:tr w:rsidR="00341D04" w:rsidRPr="008C1FF1" w:rsidTr="00476D03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1B53ED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8C1FF1" w:rsidRDefault="00341D04" w:rsidP="00476D03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 w:rsidRPr="008C1FF1">
              <w:rPr>
                <w:rStyle w:val="211pt"/>
                <w:color w:val="auto"/>
              </w:rPr>
              <w:t>Анализ выполнения графика аттестации педагогических работников по итогам 2015-2016 уч</w:t>
            </w:r>
            <w:r w:rsidR="00476D03" w:rsidRPr="008C1FF1">
              <w:rPr>
                <w:rStyle w:val="211pt"/>
                <w:color w:val="auto"/>
              </w:rPr>
              <w:t xml:space="preserve">ебного </w:t>
            </w:r>
            <w:r w:rsidRPr="008C1FF1">
              <w:rPr>
                <w:rStyle w:val="211pt"/>
                <w:color w:val="auto"/>
              </w:rPr>
              <w:t>г</w:t>
            </w:r>
            <w:r w:rsidR="00476D03" w:rsidRPr="008C1FF1">
              <w:rPr>
                <w:rStyle w:val="211pt"/>
                <w:color w:val="auto"/>
              </w:rPr>
              <w:t>ода.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8C1FF1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 w:rsidRPr="008C1FF1">
              <w:rPr>
                <w:rStyle w:val="211pt"/>
                <w:color w:val="auto"/>
              </w:rPr>
              <w:t>Май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341D04" w:rsidRDefault="001B53ED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Зенина С.И.</w:t>
            </w:r>
            <w:r w:rsidR="00341D04">
              <w:rPr>
                <w:rStyle w:val="211pt"/>
              </w:rPr>
              <w:t>, замдиректора по УВР</w:t>
            </w:r>
          </w:p>
        </w:tc>
      </w:tr>
      <w:tr w:rsidR="00341D04" w:rsidRPr="001B53ED" w:rsidTr="00341D04">
        <w:trPr>
          <w:trHeight w:hRule="exact" w:val="427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1B53ED" w:rsidRDefault="00E20439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2380" w:firstLine="0"/>
              <w:jc w:val="left"/>
              <w:rPr>
                <w:lang w:val="ru-RU"/>
              </w:rPr>
            </w:pPr>
            <w:r>
              <w:rPr>
                <w:rStyle w:val="211pt0"/>
              </w:rPr>
              <w:t>3.2</w:t>
            </w:r>
            <w:r w:rsidR="00341D04">
              <w:rPr>
                <w:rStyle w:val="211pt0"/>
              </w:rPr>
              <w:t>.Повышение квалификации педагогических работников</w:t>
            </w:r>
          </w:p>
        </w:tc>
      </w:tr>
      <w:tr w:rsidR="00341D04" w:rsidRPr="008C1FF1" w:rsidTr="00476D03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D04" w:rsidRPr="001B53ED" w:rsidRDefault="001B53ED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1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D04" w:rsidRPr="001B53ED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Корректировка картотеки педагогических работников.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D04" w:rsidRPr="001B53ED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1B53ED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Зенина С.И.</w:t>
            </w:r>
            <w:r w:rsidR="00341D04">
              <w:rPr>
                <w:rStyle w:val="211pt"/>
              </w:rPr>
              <w:t>, замдиректора по УВР</w:t>
            </w:r>
          </w:p>
        </w:tc>
      </w:tr>
    </w:tbl>
    <w:p w:rsidR="00341D04" w:rsidRPr="00341D04" w:rsidRDefault="00341D04" w:rsidP="00341D04">
      <w:pPr>
        <w:framePr w:w="10512" w:wrap="notBeside" w:vAnchor="text" w:hAnchor="text" w:xAlign="center" w:y="1"/>
        <w:rPr>
          <w:sz w:val="2"/>
          <w:szCs w:val="2"/>
          <w:lang w:val="ru-RU"/>
        </w:rPr>
      </w:pPr>
    </w:p>
    <w:p w:rsidR="00341D04" w:rsidRPr="00341D04" w:rsidRDefault="00341D04" w:rsidP="00341D04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680"/>
        <w:gridCol w:w="2477"/>
        <w:gridCol w:w="2779"/>
      </w:tblGrid>
      <w:tr w:rsidR="00341D04" w:rsidRPr="008C1FF1" w:rsidTr="00341D04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1B53ED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2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Электронная регистрация на курсы повышения квалификации в соответствии с предлагаемым проектом плана-графика курсовой подготовки.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Декабрь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341D04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Зенина С.И.</w:t>
            </w:r>
            <w:r w:rsidR="00341D04">
              <w:rPr>
                <w:rStyle w:val="211pt"/>
              </w:rPr>
              <w:t>, замдиректора по УВР</w:t>
            </w:r>
          </w:p>
        </w:tc>
      </w:tr>
      <w:tr w:rsidR="00341D04" w:rsidRPr="008C1FF1" w:rsidTr="00341D04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190413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3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Составление графика повышения квалификации педагогическими работниками.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190413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rStyle w:val="211pt"/>
              </w:rPr>
              <w:t>Январь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341D04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Зенина С.И., замдиректора по УВ</w:t>
            </w:r>
            <w:r w:rsidR="00341D04">
              <w:rPr>
                <w:rStyle w:val="211pt"/>
              </w:rPr>
              <w:t>Р</w:t>
            </w:r>
          </w:p>
        </w:tc>
      </w:tr>
      <w:tr w:rsidR="00341D04" w:rsidRPr="008C1FF1" w:rsidTr="00341D04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D04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4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Анализ выполнения графика повышения квалификации по итогам 2015-2016 уч.г.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Май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Зенина С.И., замдиректора по УВ</w:t>
            </w:r>
            <w:r w:rsidR="00341D04">
              <w:rPr>
                <w:rStyle w:val="211pt"/>
              </w:rPr>
              <w:t>Р</w:t>
            </w:r>
          </w:p>
        </w:tc>
      </w:tr>
      <w:tr w:rsidR="00341D04" w:rsidRPr="00190413" w:rsidTr="00341D04">
        <w:trPr>
          <w:trHeight w:hRule="exact" w:val="288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190413" w:rsidRDefault="00E20439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rStyle w:val="211pt0"/>
              </w:rPr>
              <w:t>3.3</w:t>
            </w:r>
            <w:r w:rsidR="00341D04">
              <w:rPr>
                <w:rStyle w:val="211pt0"/>
              </w:rPr>
              <w:t>.Городские методические мероприятия</w:t>
            </w:r>
          </w:p>
        </w:tc>
      </w:tr>
      <w:tr w:rsidR="00341D04" w:rsidRPr="008C1FF1" w:rsidTr="00190413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D04" w:rsidRPr="00190413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1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D04" w:rsidRPr="00190413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190413">
              <w:rPr>
                <w:sz w:val="22"/>
                <w:szCs w:val="22"/>
                <w:lang w:val="ru-RU"/>
              </w:rPr>
              <w:t>Мастер-класс для учителей физической культуры «Формирование педагогической компетентности  учителя физической культуры по теме «Баскетбол»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D04" w:rsidRPr="00341D04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lang w:val="ru-RU"/>
              </w:rPr>
            </w:pPr>
            <w:r>
              <w:rPr>
                <w:rStyle w:val="211pt"/>
              </w:rPr>
              <w:t>Феврал</w:t>
            </w:r>
            <w:r w:rsidR="00341D04">
              <w:rPr>
                <w:rStyle w:val="211pt"/>
              </w:rPr>
              <w:t>ь</w:t>
            </w:r>
          </w:p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lang w:val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Зенина С.И., замдиректора по УВР</w:t>
            </w:r>
          </w:p>
          <w:p w:rsidR="00190413" w:rsidRPr="00341D04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Бузунова Ю.Н., тренер-преподаватель</w:t>
            </w:r>
          </w:p>
        </w:tc>
      </w:tr>
      <w:tr w:rsidR="00341D04" w:rsidRPr="008C1FF1" w:rsidTr="00190413">
        <w:trPr>
          <w:trHeight w:hRule="exact" w:val="17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D04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D04" w:rsidRPr="00190413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190413">
              <w:rPr>
                <w:sz w:val="22"/>
                <w:szCs w:val="22"/>
                <w:lang w:val="ru-RU"/>
              </w:rPr>
              <w:t>Мастер-класс для педагогов ОО спортивной направленности по теме: Формирование компетенции педагогов спортивной направленности ОО в организации учебной и внеурочной деятельности по теме «Футбол»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D04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"/>
              </w:rPr>
              <w:t>Ок</w:t>
            </w:r>
            <w:r w:rsidR="00341D04">
              <w:rPr>
                <w:rStyle w:val="211pt"/>
              </w:rPr>
              <w:t>тябрь</w:t>
            </w:r>
          </w:p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13" w:rsidRDefault="00190413" w:rsidP="00190413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Зенина С.И., замдиректора по УВР</w:t>
            </w:r>
          </w:p>
          <w:p w:rsidR="00341D04" w:rsidRDefault="00190413" w:rsidP="00190413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Маганаков С.Т., тренер-преподаватель;</w:t>
            </w:r>
          </w:p>
          <w:p w:rsidR="00190413" w:rsidRPr="00341D04" w:rsidRDefault="00190413" w:rsidP="00190413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Матюшин А.В., тренер-преподаватель</w:t>
            </w:r>
          </w:p>
        </w:tc>
      </w:tr>
    </w:tbl>
    <w:p w:rsidR="00341D04" w:rsidRPr="00341D04" w:rsidRDefault="00341D04" w:rsidP="00341D04">
      <w:pPr>
        <w:framePr w:w="10512" w:wrap="notBeside" w:vAnchor="text" w:hAnchor="text" w:xAlign="center" w:y="1"/>
        <w:rPr>
          <w:sz w:val="2"/>
          <w:szCs w:val="2"/>
          <w:lang w:val="ru-RU"/>
        </w:rPr>
      </w:pPr>
    </w:p>
    <w:p w:rsidR="00341D04" w:rsidRPr="00341D04" w:rsidRDefault="00341D04" w:rsidP="00341D04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680"/>
        <w:gridCol w:w="2510"/>
        <w:gridCol w:w="2746"/>
      </w:tblGrid>
      <w:tr w:rsidR="00341D04" w:rsidRPr="00190413" w:rsidTr="00341D04">
        <w:trPr>
          <w:trHeight w:hRule="exact" w:val="288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190413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4400" w:firstLine="0"/>
              <w:jc w:val="left"/>
              <w:rPr>
                <w:lang w:val="ru-RU"/>
              </w:rPr>
            </w:pPr>
            <w:r>
              <w:rPr>
                <w:rStyle w:val="211pt0"/>
              </w:rPr>
              <w:t>4.Работа с родителями</w:t>
            </w:r>
          </w:p>
        </w:tc>
      </w:tr>
      <w:tr w:rsidR="00341D04" w:rsidTr="00190413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190413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lang w:val="ru-RU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190413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Проведение родительских собраний.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190413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190413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Администрация,</w:t>
            </w:r>
          </w:p>
          <w:p w:rsidR="00341D04" w:rsidRPr="00190413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педагоги</w:t>
            </w:r>
          </w:p>
          <w:p w:rsidR="00341D04" w:rsidRPr="00190413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</w:p>
        </w:tc>
      </w:tr>
      <w:tr w:rsidR="00341D04" w:rsidTr="00341D04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Индивидуальные консультации родителей по вопросам воспитания и развития ребенка, возрастных особенностей и т.д. Открытые занятия для родителей.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Педагоги</w:t>
            </w:r>
          </w:p>
          <w:p w:rsidR="00341D04" w:rsidRPr="00190413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</w:p>
        </w:tc>
      </w:tr>
      <w:tr w:rsidR="00341D04" w:rsidRPr="008C1FF1" w:rsidTr="00961912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Информирование родителей о работе учреждения через официальный сайт.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190413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Андрюшина Е.В., зав. отделом</w:t>
            </w:r>
          </w:p>
        </w:tc>
      </w:tr>
      <w:tr w:rsidR="00341D04" w:rsidTr="00961912"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D04" w:rsidRPr="00190413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2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4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D04" w:rsidRPr="00190413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О</w:t>
            </w:r>
            <w:r w:rsidR="00341D04">
              <w:rPr>
                <w:rStyle w:val="211pt"/>
              </w:rPr>
              <w:t>бщее собрание родителей.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Май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Администрация</w:t>
            </w:r>
          </w:p>
        </w:tc>
      </w:tr>
    </w:tbl>
    <w:p w:rsidR="00341D04" w:rsidRPr="00341D04" w:rsidRDefault="00341D04" w:rsidP="00341D04">
      <w:pPr>
        <w:framePr w:w="10512" w:wrap="notBeside" w:vAnchor="text" w:hAnchor="text" w:xAlign="center" w:y="1"/>
        <w:rPr>
          <w:sz w:val="2"/>
          <w:szCs w:val="2"/>
          <w:lang w:val="ru-RU"/>
        </w:rPr>
      </w:pPr>
    </w:p>
    <w:p w:rsidR="00341D04" w:rsidRPr="00341D04" w:rsidRDefault="00341D04" w:rsidP="00341D04">
      <w:pPr>
        <w:rPr>
          <w:sz w:val="2"/>
          <w:szCs w:val="2"/>
          <w:lang w:val="ru-RU"/>
        </w:rPr>
      </w:pPr>
    </w:p>
    <w:p w:rsidR="00341D04" w:rsidRDefault="00341D04" w:rsidP="00341D04">
      <w:pPr>
        <w:framePr w:w="10512" w:wrap="notBeside" w:vAnchor="text" w:hAnchor="text" w:xAlign="center" w:y="1"/>
        <w:rPr>
          <w:sz w:val="2"/>
          <w:szCs w:val="2"/>
        </w:rPr>
      </w:pPr>
    </w:p>
    <w:p w:rsidR="00341D04" w:rsidRDefault="00341D04" w:rsidP="00341D04">
      <w:pPr>
        <w:rPr>
          <w:sz w:val="2"/>
          <w:szCs w:val="2"/>
        </w:rPr>
      </w:pPr>
    </w:p>
    <w:p w:rsidR="00341D04" w:rsidRDefault="00341D04" w:rsidP="00341D04">
      <w:pPr>
        <w:framePr w:w="10512" w:wrap="notBeside" w:vAnchor="text" w:hAnchor="text" w:xAlign="center" w:y="1"/>
        <w:rPr>
          <w:sz w:val="2"/>
          <w:szCs w:val="2"/>
        </w:rPr>
      </w:pPr>
    </w:p>
    <w:p w:rsidR="00341D04" w:rsidRDefault="00341D04" w:rsidP="00341D04">
      <w:pPr>
        <w:rPr>
          <w:sz w:val="2"/>
          <w:szCs w:val="2"/>
        </w:rPr>
      </w:pPr>
    </w:p>
    <w:p w:rsidR="00341D04" w:rsidRDefault="00341D04" w:rsidP="00341D04">
      <w:pPr>
        <w:framePr w:w="10512" w:wrap="notBeside" w:vAnchor="text" w:hAnchor="text" w:xAlign="center" w:y="1"/>
        <w:rPr>
          <w:sz w:val="2"/>
          <w:szCs w:val="2"/>
        </w:rPr>
      </w:pPr>
    </w:p>
    <w:p w:rsidR="00341D04" w:rsidRDefault="00341D04" w:rsidP="00341D04">
      <w:pPr>
        <w:rPr>
          <w:sz w:val="2"/>
          <w:szCs w:val="2"/>
        </w:rPr>
      </w:pPr>
    </w:p>
    <w:p w:rsidR="00341D04" w:rsidRPr="00341D04" w:rsidRDefault="00341D04" w:rsidP="00341D04">
      <w:pPr>
        <w:framePr w:w="10512" w:wrap="notBeside" w:vAnchor="text" w:hAnchor="text" w:xAlign="center" w:y="1"/>
        <w:rPr>
          <w:sz w:val="2"/>
          <w:szCs w:val="2"/>
          <w:lang w:val="ru-RU"/>
        </w:rPr>
      </w:pPr>
    </w:p>
    <w:p w:rsidR="00341D04" w:rsidRPr="00341D04" w:rsidRDefault="00341D04" w:rsidP="00341D04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680"/>
        <w:gridCol w:w="2554"/>
        <w:gridCol w:w="2702"/>
      </w:tblGrid>
      <w:tr w:rsidR="00341D04" w:rsidRPr="00341D04" w:rsidTr="00341D04">
        <w:trPr>
          <w:trHeight w:hRule="exact" w:val="283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rStyle w:val="211pt0"/>
              </w:rPr>
              <w:lastRenderedPageBreak/>
              <w:t>5</w:t>
            </w:r>
            <w:r w:rsidR="00341D04">
              <w:rPr>
                <w:rStyle w:val="211pt0"/>
              </w:rPr>
              <w:t>.Профилактика и противодействие коррупции</w:t>
            </w:r>
          </w:p>
        </w:tc>
      </w:tr>
      <w:tr w:rsidR="00341D04" w:rsidTr="00341D04">
        <w:trPr>
          <w:trHeight w:hRule="exact" w:val="566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120" w:line="220" w:lineRule="exact"/>
              <w:ind w:firstLine="0"/>
              <w:rPr>
                <w:lang w:val="ru-RU"/>
              </w:rPr>
            </w:pPr>
            <w:r>
              <w:rPr>
                <w:rStyle w:val="211pt0"/>
              </w:rPr>
              <w:t>5</w:t>
            </w:r>
            <w:r w:rsidR="00341D04">
              <w:rPr>
                <w:rStyle w:val="211pt0"/>
              </w:rPr>
              <w:t>.1. Нормативное обеспечение противодействия коррупции, повышение эффективности</w:t>
            </w:r>
          </w:p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1pt0"/>
              </w:rPr>
              <w:t>управления</w:t>
            </w:r>
          </w:p>
        </w:tc>
      </w:tr>
      <w:tr w:rsidR="00341D04" w:rsidRPr="00961912" w:rsidTr="00341D04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Назначение лиц, ответственных за осуществление мероприятий по профилактике коррупции.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961912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</w:t>
            </w:r>
            <w:r w:rsidR="00341D04">
              <w:rPr>
                <w:rStyle w:val="211pt"/>
              </w:rPr>
              <w:t>, директор</w:t>
            </w:r>
          </w:p>
        </w:tc>
      </w:tr>
      <w:tr w:rsidR="00341D04" w:rsidRPr="00961912" w:rsidTr="00341D04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D04" w:rsidRPr="00961912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В ведение антикоррупционных положений в трудовые договора работников.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961912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rStyle w:val="211pt"/>
              </w:rPr>
              <w:t>Октябрь - ноябрь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961912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</w:t>
            </w:r>
            <w:r w:rsidR="00341D04">
              <w:rPr>
                <w:rStyle w:val="211pt"/>
              </w:rPr>
              <w:t>, директор</w:t>
            </w:r>
          </w:p>
        </w:tc>
      </w:tr>
      <w:tr w:rsidR="00341D04" w:rsidRPr="008C1FF1" w:rsidTr="00341D04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1pt"/>
              </w:rPr>
              <w:t>3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Организация индивидуального консультирования работников по вопросам соблюдения антикоррупционного законодательства.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912" w:rsidRDefault="00961912" w:rsidP="00961912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Зенина С.И., замдиректора по УВР</w:t>
            </w:r>
          </w:p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  <w:rPr>
                <w:lang w:val="ru-RU"/>
              </w:rPr>
            </w:pPr>
          </w:p>
        </w:tc>
      </w:tr>
      <w:tr w:rsidR="00341D04" w:rsidRPr="00341D04" w:rsidTr="00341D04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1pt"/>
              </w:rPr>
              <w:t>4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Привлечение внешних независимых экспертов при осуществлении хозяйственной деятельности (инвентаризация).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341D04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А.Г., директор</w:t>
            </w:r>
          </w:p>
        </w:tc>
      </w:tr>
      <w:tr w:rsidR="00341D04" w:rsidRPr="00961912" w:rsidTr="00341D04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1pt"/>
              </w:rPr>
              <w:t>5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Э</w:t>
            </w:r>
            <w:r w:rsidR="00341D04">
              <w:rPr>
                <w:rStyle w:val="211pt"/>
              </w:rPr>
              <w:t>кспертиза действующих локальных нормативных актов на наличие коррупционной составляющей.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Декабрь-январь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961912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</w:t>
            </w:r>
            <w:r w:rsidR="00341D04">
              <w:rPr>
                <w:rStyle w:val="211pt"/>
              </w:rPr>
              <w:t>, директор</w:t>
            </w:r>
          </w:p>
        </w:tc>
      </w:tr>
      <w:tr w:rsidR="00341D04" w:rsidRPr="00961912" w:rsidTr="00341D04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961912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6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О</w:t>
            </w:r>
            <w:r w:rsidR="00341D04">
              <w:rPr>
                <w:rStyle w:val="211pt"/>
              </w:rPr>
              <w:t>существление контроля за соблюдением требований, установленных Федеральным законом от 21.07.2005 № 94-ФЗ 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961912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</w:t>
            </w:r>
            <w:r w:rsidR="00341D04">
              <w:rPr>
                <w:rStyle w:val="211pt"/>
              </w:rPr>
              <w:t>, директор</w:t>
            </w:r>
          </w:p>
        </w:tc>
      </w:tr>
      <w:tr w:rsidR="00341D04" w:rsidRPr="008C1FF1" w:rsidTr="00341D04">
        <w:trPr>
          <w:trHeight w:hRule="exact" w:val="566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lang w:val="ru-RU"/>
              </w:rPr>
            </w:pPr>
            <w:r>
              <w:rPr>
                <w:rStyle w:val="211pt0"/>
              </w:rPr>
              <w:t>5</w:t>
            </w:r>
            <w:r w:rsidR="00341D04">
              <w:rPr>
                <w:rStyle w:val="211pt0"/>
              </w:rPr>
              <w:t>.2. Организация взаимодействия с правоохранительными органами, родителями и общественностью</w:t>
            </w:r>
          </w:p>
        </w:tc>
      </w:tr>
      <w:tr w:rsidR="00341D04" w:rsidRPr="00961912" w:rsidTr="00341D04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961912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1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В</w:t>
            </w:r>
            <w:r w:rsidR="00341D04">
              <w:rPr>
                <w:rStyle w:val="211pt"/>
              </w:rPr>
              <w:t>ыступление сотрудников правоохранительных органов на производственных совещаниях с информацией о коррупционной обстановке в сфере образования.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961912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</w:t>
            </w:r>
            <w:r w:rsidR="00341D04">
              <w:rPr>
                <w:rStyle w:val="211pt"/>
              </w:rPr>
              <w:t>, директор</w:t>
            </w:r>
          </w:p>
        </w:tc>
      </w:tr>
      <w:tr w:rsidR="00341D04" w:rsidRPr="008C1FF1" w:rsidTr="00341D04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D04" w:rsidRPr="00961912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2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Размещение на официальном сайте публичного доклада, плана финансово</w:t>
            </w:r>
            <w:r w:rsidR="00961912">
              <w:rPr>
                <w:rStyle w:val="211pt"/>
              </w:rPr>
              <w:t>-</w:t>
            </w:r>
            <w:r>
              <w:rPr>
                <w:rStyle w:val="211pt"/>
              </w:rPr>
              <w:softHyphen/>
              <w:t>хозяйственной деятельности и отчета о его</w:t>
            </w:r>
            <w:r w:rsidR="00961912">
              <w:rPr>
                <w:rStyle w:val="211pt"/>
              </w:rPr>
              <w:t xml:space="preserve"> исполнении.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D04" w:rsidRPr="00961912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lang w:val="ru-RU"/>
              </w:rPr>
            </w:pPr>
            <w:r>
              <w:rPr>
                <w:rStyle w:val="211pt"/>
              </w:rPr>
              <w:t>Июнь</w:t>
            </w:r>
          </w:p>
          <w:p w:rsidR="00341D04" w:rsidRPr="00961912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lang w:val="ru-RU"/>
              </w:rPr>
            </w:pPr>
            <w:r>
              <w:rPr>
                <w:rStyle w:val="211pt"/>
              </w:rPr>
              <w:t>Январь</w:t>
            </w:r>
          </w:p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А.Г., директор Андрюшина Е.В., зав.отделом</w:t>
            </w:r>
            <w:r w:rsidR="00341D04">
              <w:rPr>
                <w:rStyle w:val="211pt"/>
              </w:rPr>
              <w:t>,</w:t>
            </w:r>
          </w:p>
        </w:tc>
      </w:tr>
    </w:tbl>
    <w:p w:rsidR="00341D04" w:rsidRPr="00341D04" w:rsidRDefault="00341D04" w:rsidP="00341D04">
      <w:pPr>
        <w:framePr w:w="10512" w:wrap="notBeside" w:vAnchor="text" w:hAnchor="text" w:xAlign="center" w:y="1"/>
        <w:rPr>
          <w:sz w:val="2"/>
          <w:szCs w:val="2"/>
          <w:lang w:val="ru-RU"/>
        </w:rPr>
      </w:pPr>
    </w:p>
    <w:p w:rsidR="00341D04" w:rsidRPr="00341D04" w:rsidRDefault="00341D04" w:rsidP="00341D04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811"/>
        <w:gridCol w:w="2551"/>
        <w:gridCol w:w="2574"/>
      </w:tblGrid>
      <w:tr w:rsidR="00341D04" w:rsidRPr="00961912" w:rsidTr="004F0825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961912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lastRenderedPageBreak/>
              <w:t>3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4F0825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right="132"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Организация телефона "горячей линии" с руководством управления образования и прямой телефонной линии с директором учреждения для звонков по фактам вымогательства, взяточничества и других проявлений коррупции и правонарушений. Осуществление личного приема граждан по вопросам проявлений коррупции и правонарушений.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961912" w:rsidRDefault="00961912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</w:t>
            </w:r>
            <w:r w:rsidR="00341D04">
              <w:rPr>
                <w:rStyle w:val="211pt"/>
              </w:rPr>
              <w:t>, директор</w:t>
            </w:r>
          </w:p>
        </w:tc>
      </w:tr>
      <w:tr w:rsidR="00341D04" w:rsidTr="004F0825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961912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4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Проведение родительских собраний на тему "Защита законных интересов несовершеннолетних от угроз, связанных с коррупцией".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</w:rPr>
              <w:t>Педагоги</w:t>
            </w:r>
          </w:p>
          <w:p w:rsidR="00341D04" w:rsidRPr="00961912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</w:p>
        </w:tc>
      </w:tr>
      <w:tr w:rsidR="00341D04" w:rsidRPr="008C1FF1" w:rsidTr="004F0825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1pt"/>
              </w:rPr>
              <w:t>5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AC2254" w:rsidP="004F0825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right="132"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О</w:t>
            </w:r>
            <w:r w:rsidR="00341D04">
              <w:rPr>
                <w:rStyle w:val="211pt"/>
              </w:rPr>
              <w:t>беспечение наличия в свободном доступе журнала учета сообщений о совершении коррупционных правонарушений в учреждении, журнала учета мероприятий по контролю за совершением коррупционных правонарушений.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254" w:rsidRDefault="00AC2254" w:rsidP="00AC225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Зенина С.И., замдиректора по УВР</w:t>
            </w:r>
          </w:p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  <w:rPr>
                <w:lang w:val="ru-RU"/>
              </w:rPr>
            </w:pPr>
          </w:p>
        </w:tc>
      </w:tr>
      <w:tr w:rsidR="00341D04" w:rsidRPr="008C1FF1" w:rsidTr="00341D04">
        <w:trPr>
          <w:trHeight w:hRule="exact" w:val="283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  <w:rPr>
                <w:lang w:val="ru-RU"/>
              </w:rPr>
            </w:pPr>
            <w:r>
              <w:rPr>
                <w:rStyle w:val="211pt0"/>
              </w:rPr>
              <w:t>5</w:t>
            </w:r>
            <w:r w:rsidR="00341D04">
              <w:rPr>
                <w:rStyle w:val="211pt0"/>
              </w:rPr>
              <w:t>.3. Правовое просвещение и повышение антикоррупционной компетентности работников</w:t>
            </w:r>
          </w:p>
        </w:tc>
      </w:tr>
      <w:tr w:rsidR="00341D04" w:rsidRPr="00AC2254" w:rsidTr="004F0825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1pt"/>
              </w:rPr>
              <w:t>1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341D04" w:rsidP="004F0825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right="132"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Рассмотрение вопросов исполнения законодательства о борьбе с коррупцией на производственных совещаниях.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D04" w:rsidRPr="00AC2254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Оловников А.Г.</w:t>
            </w:r>
            <w:r w:rsidR="00341D04">
              <w:rPr>
                <w:rStyle w:val="211pt"/>
              </w:rPr>
              <w:t>, директор</w:t>
            </w:r>
          </w:p>
        </w:tc>
      </w:tr>
      <w:tr w:rsidR="00341D04" w:rsidRPr="008C1FF1" w:rsidTr="004F0825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Pr="00AC2254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2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D04" w:rsidRPr="00341D04" w:rsidRDefault="00AC2254" w:rsidP="004F0825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right="132"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О</w:t>
            </w:r>
            <w:r w:rsidR="00341D04">
              <w:rPr>
                <w:rStyle w:val="211pt"/>
              </w:rPr>
              <w:t>формление стенда "Антикоррупционная пол</w:t>
            </w:r>
            <w:r>
              <w:rPr>
                <w:rStyle w:val="211pt"/>
              </w:rPr>
              <w:t>итика МБОУ ДОД ДЮСШ</w:t>
            </w:r>
            <w:r w:rsidR="00341D04">
              <w:rPr>
                <w:rStyle w:val="211pt"/>
              </w:rPr>
              <w:t>, разработка памяток по вопросам коррупционных проявлений в сфере образования.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Сентябрь-октябрь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254" w:rsidRDefault="00AC2254" w:rsidP="00AC225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Зенина С.И., замдиректора по УВР</w:t>
            </w:r>
          </w:p>
          <w:p w:rsidR="00341D04" w:rsidRP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</w:p>
        </w:tc>
      </w:tr>
      <w:tr w:rsidR="00341D04" w:rsidTr="00AC2254">
        <w:trPr>
          <w:trHeight w:hRule="exact" w:val="288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5</w:t>
            </w:r>
            <w:r w:rsidR="00341D04">
              <w:rPr>
                <w:rStyle w:val="211pt0"/>
              </w:rPr>
              <w:t>.4.Формирование антикоррупционного мировоззрения учащихся</w:t>
            </w:r>
          </w:p>
        </w:tc>
      </w:tr>
      <w:tr w:rsidR="00341D04" w:rsidTr="004F0825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D04" w:rsidRDefault="00AC225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1pt"/>
              </w:rPr>
              <w:t>1</w:t>
            </w:r>
            <w:r w:rsidR="00341D04">
              <w:rPr>
                <w:rStyle w:val="211pt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D04" w:rsidRPr="00341D04" w:rsidRDefault="00AC2254" w:rsidP="004F0825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78" w:lineRule="exact"/>
              <w:ind w:right="132"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В</w:t>
            </w:r>
            <w:r w:rsidR="00341D04">
              <w:rPr>
                <w:rStyle w:val="211pt"/>
              </w:rPr>
              <w:t>ыпуск информационных листков «О вреде коррупции».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D04" w:rsidRDefault="00341D04" w:rsidP="00341D04">
            <w:pPr>
              <w:pStyle w:val="24"/>
              <w:framePr w:w="1051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1pt"/>
              </w:rPr>
              <w:t xml:space="preserve">Педагоги </w:t>
            </w:r>
          </w:p>
        </w:tc>
      </w:tr>
    </w:tbl>
    <w:p w:rsidR="00341D04" w:rsidRDefault="00341D04" w:rsidP="00341D04">
      <w:pPr>
        <w:framePr w:w="10512" w:wrap="notBeside" w:vAnchor="text" w:hAnchor="text" w:xAlign="center" w:y="1"/>
        <w:rPr>
          <w:sz w:val="2"/>
          <w:szCs w:val="2"/>
        </w:rPr>
      </w:pPr>
    </w:p>
    <w:p w:rsidR="00341D04" w:rsidRDefault="00341D04" w:rsidP="00341D04">
      <w:pPr>
        <w:rPr>
          <w:sz w:val="2"/>
          <w:szCs w:val="2"/>
        </w:rPr>
      </w:pPr>
    </w:p>
    <w:p w:rsidR="00341D04" w:rsidRPr="00341D04" w:rsidRDefault="00341D04" w:rsidP="00341D04">
      <w:pPr>
        <w:framePr w:w="10512" w:wrap="notBeside" w:vAnchor="text" w:hAnchor="text" w:xAlign="center" w:y="1"/>
        <w:rPr>
          <w:sz w:val="2"/>
          <w:szCs w:val="2"/>
          <w:lang w:val="ru-RU"/>
        </w:rPr>
      </w:pPr>
    </w:p>
    <w:p w:rsidR="00341D04" w:rsidRPr="00341D04" w:rsidRDefault="00341D04" w:rsidP="00341D04">
      <w:pPr>
        <w:rPr>
          <w:sz w:val="2"/>
          <w:szCs w:val="2"/>
          <w:lang w:val="ru-RU"/>
        </w:rPr>
      </w:pPr>
    </w:p>
    <w:p w:rsidR="003B67DA" w:rsidRDefault="003B67DA" w:rsidP="003B67DA">
      <w:pPr>
        <w:pStyle w:val="12"/>
        <w:keepNext/>
        <w:keepLines/>
        <w:shd w:val="clear" w:color="auto" w:fill="auto"/>
        <w:spacing w:after="0" w:line="260" w:lineRule="exact"/>
        <w:ind w:firstLine="0"/>
        <w:jc w:val="center"/>
        <w:rPr>
          <w:lang w:val="ru-RU"/>
        </w:rPr>
      </w:pPr>
      <w:bookmarkStart w:id="8" w:name="bookmark8"/>
    </w:p>
    <w:p w:rsidR="00AC2254" w:rsidRDefault="003B67DA" w:rsidP="003B67DA">
      <w:pPr>
        <w:pStyle w:val="12"/>
        <w:keepNext/>
        <w:keepLines/>
        <w:shd w:val="clear" w:color="auto" w:fill="auto"/>
        <w:spacing w:after="0" w:line="260" w:lineRule="exact"/>
        <w:ind w:firstLine="0"/>
        <w:jc w:val="center"/>
        <w:rPr>
          <w:lang w:val="ru-RU"/>
        </w:rPr>
      </w:pPr>
      <w:r>
        <w:rPr>
          <w:lang w:val="ru-RU"/>
        </w:rPr>
        <w:t>5</w:t>
      </w:r>
      <w:r w:rsidR="00AC2254">
        <w:rPr>
          <w:lang w:val="ru-RU"/>
        </w:rPr>
        <w:t>.</w:t>
      </w:r>
      <w:r w:rsidR="00AC2254" w:rsidRPr="00AC2254">
        <w:rPr>
          <w:lang w:val="ru-RU"/>
        </w:rPr>
        <w:t>Программно-методическое обеспечение</w:t>
      </w:r>
      <w:bookmarkEnd w:id="8"/>
    </w:p>
    <w:p w:rsidR="003B67DA" w:rsidRPr="00AC2254" w:rsidRDefault="003B67DA" w:rsidP="003B67DA">
      <w:pPr>
        <w:pStyle w:val="12"/>
        <w:keepNext/>
        <w:keepLines/>
        <w:shd w:val="clear" w:color="auto" w:fill="auto"/>
        <w:spacing w:after="0" w:line="260" w:lineRule="exact"/>
        <w:ind w:firstLine="0"/>
        <w:jc w:val="center"/>
        <w:rPr>
          <w:lang w:val="ru-RU"/>
        </w:rPr>
      </w:pPr>
    </w:p>
    <w:p w:rsidR="00AC2254" w:rsidRPr="00AC2254" w:rsidRDefault="00AC2254" w:rsidP="00AC2254">
      <w:pPr>
        <w:pStyle w:val="24"/>
        <w:shd w:val="clear" w:color="auto" w:fill="auto"/>
        <w:spacing w:after="0"/>
        <w:ind w:left="160" w:right="300" w:firstLine="700"/>
        <w:jc w:val="both"/>
        <w:rPr>
          <w:lang w:val="ru-RU"/>
        </w:rPr>
      </w:pPr>
      <w:r w:rsidRPr="00AC2254">
        <w:rPr>
          <w:lang w:val="ru-RU"/>
        </w:rPr>
        <w:t>Методическая работа в учреждении направлена на совершенствование образовательной деятельности, обновление дополнительных общеобразовательных общеразвивающих программ с учетом развития науки, культуры, экономики, технологий и социальной сферы, поиск новых форм и методов деятельности объединений, повышение мастерства педагогических работников.</w:t>
      </w:r>
    </w:p>
    <w:p w:rsidR="00AC2254" w:rsidRDefault="00AC2254" w:rsidP="00AC2254">
      <w:pPr>
        <w:pStyle w:val="24"/>
        <w:shd w:val="clear" w:color="auto" w:fill="auto"/>
        <w:spacing w:after="0"/>
        <w:ind w:left="160" w:firstLine="700"/>
        <w:jc w:val="both"/>
      </w:pPr>
      <w:r>
        <w:t>Направления методической работы:</w:t>
      </w:r>
    </w:p>
    <w:p w:rsidR="00AC2254" w:rsidRPr="00AC2254" w:rsidRDefault="00AC2254" w:rsidP="00AC2254">
      <w:pPr>
        <w:pStyle w:val="24"/>
        <w:numPr>
          <w:ilvl w:val="0"/>
          <w:numId w:val="3"/>
        </w:numPr>
        <w:shd w:val="clear" w:color="auto" w:fill="auto"/>
        <w:tabs>
          <w:tab w:val="left" w:pos="591"/>
        </w:tabs>
        <w:spacing w:after="0"/>
        <w:ind w:left="160" w:right="300" w:firstLine="0"/>
        <w:jc w:val="both"/>
        <w:rPr>
          <w:lang w:val="ru-RU"/>
        </w:rPr>
      </w:pPr>
      <w:r w:rsidRPr="00AC2254">
        <w:rPr>
          <w:lang w:val="ru-RU"/>
        </w:rPr>
        <w:t>аналитическое (мониторинг профессиональных и информационных потребностей педагогов, создание базы данных о педагогических работниках, выявление затруднений дидактического и методического характера в образовательной деятельности, сбор информации о результатах учебно-воспитательной работы);</w:t>
      </w:r>
    </w:p>
    <w:p w:rsidR="00AC2254" w:rsidRPr="00AC2254" w:rsidRDefault="00AC2254" w:rsidP="00AC2254">
      <w:pPr>
        <w:pStyle w:val="24"/>
        <w:numPr>
          <w:ilvl w:val="0"/>
          <w:numId w:val="3"/>
        </w:numPr>
        <w:shd w:val="clear" w:color="auto" w:fill="auto"/>
        <w:tabs>
          <w:tab w:val="left" w:pos="591"/>
        </w:tabs>
        <w:spacing w:after="0"/>
        <w:ind w:left="160" w:right="300" w:firstLine="0"/>
        <w:jc w:val="both"/>
        <w:rPr>
          <w:lang w:val="ru-RU"/>
        </w:rPr>
      </w:pPr>
      <w:r w:rsidRPr="00AC2254">
        <w:rPr>
          <w:lang w:val="ru-RU"/>
        </w:rPr>
        <w:t>информационное (ознакомление с новинками педагогической, методической, научно</w:t>
      </w:r>
      <w:r w:rsidRPr="00AC2254">
        <w:rPr>
          <w:lang w:val="ru-RU"/>
        </w:rPr>
        <w:softHyphen/>
        <w:t>популярной литературы, с опытом инновационной деятельности, новыми направлениями в развитии дополнительного образования детей);</w:t>
      </w:r>
    </w:p>
    <w:p w:rsidR="00AC2254" w:rsidRPr="00AC2254" w:rsidRDefault="00AC2254" w:rsidP="00AC2254">
      <w:pPr>
        <w:pStyle w:val="24"/>
        <w:numPr>
          <w:ilvl w:val="0"/>
          <w:numId w:val="3"/>
        </w:numPr>
        <w:shd w:val="clear" w:color="auto" w:fill="auto"/>
        <w:tabs>
          <w:tab w:val="left" w:pos="591"/>
        </w:tabs>
        <w:spacing w:after="0" w:line="302" w:lineRule="exact"/>
        <w:ind w:left="160" w:right="300" w:firstLine="0"/>
        <w:jc w:val="both"/>
        <w:rPr>
          <w:lang w:val="ru-RU"/>
        </w:rPr>
      </w:pPr>
      <w:r w:rsidRPr="00AC2254">
        <w:rPr>
          <w:lang w:val="ru-RU"/>
        </w:rPr>
        <w:t>обучающее (оказание методической помощи, повышение квалиф</w:t>
      </w:r>
      <w:r>
        <w:rPr>
          <w:lang w:val="ru-RU"/>
        </w:rPr>
        <w:t>икации педагогов</w:t>
      </w:r>
      <w:r w:rsidRPr="00AC2254">
        <w:rPr>
          <w:lang w:val="ru-RU"/>
        </w:rPr>
        <w:t>);</w:t>
      </w:r>
    </w:p>
    <w:p w:rsidR="00AC2254" w:rsidRPr="00AC2254" w:rsidRDefault="00AC2254" w:rsidP="00AC2254">
      <w:pPr>
        <w:pStyle w:val="24"/>
        <w:numPr>
          <w:ilvl w:val="0"/>
          <w:numId w:val="3"/>
        </w:numPr>
        <w:shd w:val="clear" w:color="auto" w:fill="auto"/>
        <w:tabs>
          <w:tab w:val="left" w:pos="591"/>
        </w:tabs>
        <w:spacing w:after="0"/>
        <w:ind w:left="160" w:right="300" w:firstLine="0"/>
        <w:jc w:val="both"/>
        <w:rPr>
          <w:lang w:val="ru-RU"/>
        </w:rPr>
      </w:pPr>
      <w:r w:rsidRPr="00AC2254">
        <w:rPr>
          <w:lang w:val="ru-RU"/>
        </w:rPr>
        <w:t>обобщение и распространение педагогического опыта (участие в конкурсах профессионального мастерства, публикации в периодических изданиях, подготовка материалов к конкурсам).</w:t>
      </w:r>
    </w:p>
    <w:p w:rsidR="00AC2254" w:rsidRPr="00276805" w:rsidRDefault="00AC2254" w:rsidP="00AC2254">
      <w:pPr>
        <w:pStyle w:val="24"/>
        <w:shd w:val="clear" w:color="auto" w:fill="auto"/>
        <w:spacing w:after="0"/>
        <w:ind w:firstLine="0"/>
        <w:jc w:val="both"/>
        <w:rPr>
          <w:lang w:val="ru-RU"/>
        </w:rPr>
        <w:sectPr w:rsidR="00AC2254" w:rsidRPr="00276805">
          <w:pgSz w:w="11900" w:h="16840"/>
          <w:pgMar w:top="700" w:right="611" w:bottom="1070" w:left="1022" w:header="0" w:footer="3" w:gutter="0"/>
          <w:cols w:space="720"/>
          <w:noEndnote/>
          <w:docGrid w:linePitch="360"/>
        </w:sectPr>
      </w:pPr>
    </w:p>
    <w:p w:rsidR="003B67DA" w:rsidRPr="003A2923" w:rsidRDefault="003B67DA" w:rsidP="003B67DA">
      <w:pPr>
        <w:pStyle w:val="12"/>
        <w:keepNext/>
        <w:keepLines/>
        <w:shd w:val="clear" w:color="auto" w:fill="auto"/>
        <w:tabs>
          <w:tab w:val="left" w:pos="4065"/>
        </w:tabs>
        <w:spacing w:after="0" w:line="260" w:lineRule="exact"/>
        <w:ind w:firstLine="0"/>
        <w:jc w:val="center"/>
        <w:rPr>
          <w:lang w:val="ru-RU"/>
        </w:rPr>
      </w:pPr>
      <w:bookmarkStart w:id="9" w:name="bookmark10"/>
      <w:r>
        <w:rPr>
          <w:lang w:val="ru-RU"/>
        </w:rPr>
        <w:lastRenderedPageBreak/>
        <w:t>5.1.</w:t>
      </w:r>
      <w:r w:rsidRPr="003A2923">
        <w:rPr>
          <w:lang w:val="ru-RU"/>
        </w:rPr>
        <w:t>Структура и содержание</w:t>
      </w:r>
      <w:bookmarkEnd w:id="9"/>
    </w:p>
    <w:p w:rsidR="003B67DA" w:rsidRPr="003A2923" w:rsidRDefault="003B67DA" w:rsidP="003B67DA">
      <w:pPr>
        <w:pStyle w:val="32"/>
        <w:shd w:val="clear" w:color="auto" w:fill="auto"/>
        <w:spacing w:before="0" w:after="0" w:line="260" w:lineRule="exact"/>
        <w:rPr>
          <w:lang w:val="ru-RU"/>
        </w:rPr>
      </w:pPr>
      <w:r w:rsidRPr="003A2923">
        <w:rPr>
          <w:lang w:val="ru-RU"/>
        </w:rPr>
        <w:t>дополнительных общеобразовательных общеразвивающих программ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6629"/>
      </w:tblGrid>
      <w:tr w:rsidR="003B67DA" w:rsidTr="00F35BAB">
        <w:trPr>
          <w:trHeight w:hRule="exact" w:val="40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DA" w:rsidRDefault="003B67DA" w:rsidP="003B67DA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Параметры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DA" w:rsidRDefault="003B67DA" w:rsidP="003B67DA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Характеристика</w:t>
            </w:r>
          </w:p>
        </w:tc>
      </w:tr>
      <w:tr w:rsidR="003B67DA" w:rsidRPr="008C1FF1" w:rsidTr="005E49B0">
        <w:trPr>
          <w:trHeight w:hRule="exact" w:val="168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DA" w:rsidRPr="003B67DA" w:rsidRDefault="003B67DA" w:rsidP="003B67DA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Структурные элементы дополнительной общеобразовательной общеразвивающей программы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DA" w:rsidRPr="005E49B0" w:rsidRDefault="003B67DA" w:rsidP="005E49B0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Титульный лист Пояснительная записка Учебно-тематический план Содержание</w:t>
            </w:r>
            <w:r w:rsidR="005E49B0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Методическое обеспечение Список литературы</w:t>
            </w:r>
          </w:p>
        </w:tc>
      </w:tr>
      <w:tr w:rsidR="003B67DA" w:rsidRPr="008C1FF1" w:rsidTr="00F35BAB">
        <w:trPr>
          <w:trHeight w:hRule="exact" w:val="111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7DA" w:rsidRPr="003B67DA" w:rsidRDefault="003B67DA" w:rsidP="00F35BAB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8" w:lineRule="exact"/>
              <w:ind w:left="26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Соответствие предъявляемым требованиям к дополнительным общеобразовательным общеразвивающим программам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DA" w:rsidRPr="003B67DA" w:rsidRDefault="003B67DA" w:rsidP="00F35BAB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Дополнительные общеобразовательные общеразвивающие программы соответствуют предъявляемым требованиям.</w:t>
            </w:r>
          </w:p>
        </w:tc>
      </w:tr>
      <w:tr w:rsidR="003B67DA" w:rsidRPr="008C1FF1" w:rsidTr="00F35BAB">
        <w:trPr>
          <w:trHeight w:hRule="exact" w:val="166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7DA" w:rsidRPr="003B67DA" w:rsidRDefault="003B67DA" w:rsidP="00F35BAB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left="26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Соответствие целей и задач дополнительных общеобразовательных общеразвивающих программ деятельности учреждения, выбранной направленности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DA" w:rsidRPr="003B67DA" w:rsidRDefault="003B67DA" w:rsidP="00F35BAB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Дополнительные общеобразовательные общеразвивающие программы составлены в соответствии с целями и задачами деятельности учреждения и направленности программы.</w:t>
            </w:r>
          </w:p>
        </w:tc>
      </w:tr>
      <w:tr w:rsidR="003B67DA" w:rsidRPr="008C1FF1" w:rsidTr="005E49B0">
        <w:trPr>
          <w:trHeight w:hRule="exact" w:val="166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DA" w:rsidRPr="003B67DA" w:rsidRDefault="003B67DA" w:rsidP="00F35BAB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Соответствие структуры и содержания программ предъявляемым требованиям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DA" w:rsidRPr="003B67DA" w:rsidRDefault="003B67DA" w:rsidP="005E49B0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lang w:val="ru-RU"/>
              </w:rPr>
            </w:pPr>
            <w:r>
              <w:rPr>
                <w:rStyle w:val="211pt"/>
              </w:rPr>
              <w:t>Каждая дополнительная общеобразовательная общеразвивающая программа, реализуемая в учреждении, имеет единое оформление. В соответствии с поставленными целями и задачами раскрыто содержание тем, установлена последовательность изучения учебного материала, определены требования к уровню подготовки учащихся.</w:t>
            </w:r>
          </w:p>
        </w:tc>
      </w:tr>
      <w:tr w:rsidR="003B67DA" w:rsidRPr="008C1FF1" w:rsidTr="00F35BAB">
        <w:trPr>
          <w:trHeight w:hRule="exact" w:val="13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7DA" w:rsidRPr="003B67DA" w:rsidRDefault="003B67DA" w:rsidP="00F35BAB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left="26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Наличие планируемых сроков прохождения дополнительной общеобразовательной общеразвивающей программы в учебном году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7DA" w:rsidRPr="003B67DA" w:rsidRDefault="003B67DA" w:rsidP="008C1FF1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Планируемые сроки прохождения учебных тем указываются в календарно-тематическом планировании, которое является структурным элементом рабочей программы, разрабатыва</w:t>
            </w:r>
            <w:r>
              <w:rPr>
                <w:rStyle w:val="211pt"/>
              </w:rPr>
              <w:softHyphen/>
              <w:t>емой на каждый учебный год в соответствии с дополнитель</w:t>
            </w:r>
            <w:r>
              <w:rPr>
                <w:rStyle w:val="211pt"/>
              </w:rPr>
              <w:softHyphen/>
              <w:t>ной общеобразовательной общеразвивающей программой.</w:t>
            </w:r>
          </w:p>
        </w:tc>
      </w:tr>
      <w:tr w:rsidR="003B67DA" w:rsidRPr="008C1FF1" w:rsidTr="003B67DA">
        <w:trPr>
          <w:trHeight w:hRule="exact" w:val="22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DA" w:rsidRPr="003B67DA" w:rsidRDefault="003B67DA" w:rsidP="00F35BAB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left="260" w:firstLine="0"/>
              <w:jc w:val="left"/>
              <w:rPr>
                <w:lang w:val="ru-RU"/>
              </w:rPr>
            </w:pPr>
            <w:r>
              <w:rPr>
                <w:rStyle w:val="211pt"/>
              </w:rPr>
              <w:t>Наличие планируемых результатов обучения в соответствии с целями изучаемой дополнительной общеобразовательной общеразвивающей программы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7DA" w:rsidRPr="003B67DA" w:rsidRDefault="003B67DA" w:rsidP="00F35BAB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В разделе «Пояснительная записка» имеется описание ожидаемых результатов и способов определения результативности обучения, дается конкретная характеристика уровня знаний, умений, навыков, которыми овладеет учащийся к концу обучения по дополнительной общеобразовательной общеразвивающей программе, описываются формы текущего контроля и промежуточной аттестации на каждом этапе обучения.</w:t>
            </w:r>
          </w:p>
        </w:tc>
      </w:tr>
      <w:tr w:rsidR="003B67DA" w:rsidRPr="008C1FF1" w:rsidTr="005E49B0">
        <w:trPr>
          <w:trHeight w:hRule="exact" w:val="111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DA" w:rsidRDefault="003B67DA" w:rsidP="00F35BAB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left="260" w:firstLine="0"/>
              <w:jc w:val="left"/>
            </w:pPr>
            <w:r>
              <w:rPr>
                <w:rStyle w:val="211pt"/>
              </w:rPr>
              <w:t>Порядок разработки и утверждения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DA" w:rsidRPr="003B67DA" w:rsidRDefault="003B67DA" w:rsidP="008C1FF1">
            <w:pPr>
              <w:pStyle w:val="24"/>
              <w:framePr w:w="1031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</w:rPr>
              <w:t>Педагог самостоятельно разрабатывает дополнительную общеобразовательную общеразвивающую программу, которую рассматривает учебно-методический совет, и утверждает директор учреждения.</w:t>
            </w:r>
          </w:p>
        </w:tc>
      </w:tr>
    </w:tbl>
    <w:p w:rsidR="003B67DA" w:rsidRPr="003B67DA" w:rsidRDefault="003B67DA" w:rsidP="003B67DA">
      <w:pPr>
        <w:framePr w:w="10315" w:wrap="notBeside" w:vAnchor="text" w:hAnchor="text" w:xAlign="center" w:y="1"/>
        <w:rPr>
          <w:sz w:val="2"/>
          <w:szCs w:val="2"/>
          <w:lang w:val="ru-RU"/>
        </w:rPr>
      </w:pPr>
    </w:p>
    <w:p w:rsidR="000173E7" w:rsidRPr="003125D0" w:rsidRDefault="000173E7" w:rsidP="0065393A">
      <w:pPr>
        <w:pStyle w:val="24"/>
        <w:shd w:val="clear" w:color="auto" w:fill="auto"/>
        <w:spacing w:after="0"/>
        <w:ind w:firstLine="740"/>
        <w:jc w:val="both"/>
        <w:rPr>
          <w:lang w:val="ru-RU"/>
        </w:rPr>
      </w:pPr>
    </w:p>
    <w:p w:rsidR="003B67DA" w:rsidRPr="003B67DA" w:rsidRDefault="003B67DA" w:rsidP="003B67DA">
      <w:pPr>
        <w:pStyle w:val="12"/>
        <w:keepNext/>
        <w:keepLines/>
        <w:shd w:val="clear" w:color="auto" w:fill="auto"/>
        <w:spacing w:after="0" w:line="336" w:lineRule="exact"/>
        <w:ind w:firstLine="0"/>
        <w:jc w:val="center"/>
        <w:rPr>
          <w:lang w:val="ru-RU"/>
        </w:rPr>
      </w:pPr>
      <w:bookmarkStart w:id="10" w:name="bookmark13"/>
      <w:r>
        <w:rPr>
          <w:lang w:val="ru-RU"/>
        </w:rPr>
        <w:t>5.2.</w:t>
      </w:r>
      <w:r w:rsidRPr="003B67DA">
        <w:rPr>
          <w:lang w:val="ru-RU"/>
        </w:rPr>
        <w:t>Учебно-методическое и информационное обеспечение</w:t>
      </w:r>
      <w:bookmarkEnd w:id="10"/>
    </w:p>
    <w:p w:rsidR="003B67DA" w:rsidRDefault="003B67DA" w:rsidP="00EE7C7C">
      <w:pPr>
        <w:pStyle w:val="24"/>
        <w:shd w:val="clear" w:color="auto" w:fill="auto"/>
        <w:tabs>
          <w:tab w:val="left" w:pos="2901"/>
          <w:tab w:val="left" w:pos="6131"/>
        </w:tabs>
        <w:spacing w:after="0" w:line="336" w:lineRule="exact"/>
        <w:ind w:firstLine="720"/>
        <w:jc w:val="both"/>
        <w:rPr>
          <w:lang w:val="ru-RU"/>
        </w:rPr>
      </w:pPr>
      <w:r w:rsidRPr="003B67DA">
        <w:rPr>
          <w:lang w:val="ru-RU"/>
        </w:rPr>
        <w:t>В 2015 - 2016 учебном году при осуществлении образовательной деятельности по дополнительным</w:t>
      </w:r>
      <w:r w:rsidRPr="003B67DA">
        <w:rPr>
          <w:lang w:val="ru-RU"/>
        </w:rPr>
        <w:tab/>
        <w:t>общеобразовательным</w:t>
      </w:r>
      <w:r w:rsidRPr="003B67DA">
        <w:rPr>
          <w:lang w:val="ru-RU"/>
        </w:rPr>
        <w:tab/>
        <w:t>общеразвивающим программам</w:t>
      </w:r>
      <w:r>
        <w:rPr>
          <w:lang w:val="ru-RU"/>
        </w:rPr>
        <w:t xml:space="preserve"> </w:t>
      </w:r>
      <w:r w:rsidRPr="003B67DA">
        <w:rPr>
          <w:lang w:val="ru-RU"/>
        </w:rPr>
        <w:t>педагогическими работниками учреждения используется учебно-методическая литература и информационные ресурсы из списка, утвержденного приказом директора на основании решения учебно-методического совета (протокол от 28.08.2015 №1):</w:t>
      </w:r>
    </w:p>
    <w:p w:rsidR="003B67DA" w:rsidRPr="00975738" w:rsidRDefault="003B67DA" w:rsidP="003B67DA">
      <w:pPr>
        <w:pStyle w:val="160"/>
        <w:shd w:val="clear" w:color="auto" w:fill="auto"/>
        <w:spacing w:line="317" w:lineRule="exact"/>
        <w:ind w:right="40"/>
        <w:jc w:val="center"/>
        <w:rPr>
          <w:sz w:val="26"/>
          <w:szCs w:val="26"/>
          <w:lang w:val="ru-RU"/>
        </w:rPr>
      </w:pPr>
      <w:r w:rsidRPr="003A2923">
        <w:rPr>
          <w:sz w:val="26"/>
          <w:szCs w:val="26"/>
          <w:lang w:val="ru-RU"/>
        </w:rPr>
        <w:lastRenderedPageBreak/>
        <w:t>Физкультурно-спортивная направленность</w:t>
      </w:r>
    </w:p>
    <w:p w:rsidR="003B67DA" w:rsidRPr="00975738" w:rsidRDefault="00975738" w:rsidP="003B67DA">
      <w:pPr>
        <w:pStyle w:val="160"/>
        <w:shd w:val="clear" w:color="auto" w:fill="auto"/>
        <w:spacing w:line="317" w:lineRule="exact"/>
        <w:ind w:right="40"/>
        <w:rPr>
          <w:u w:val="single"/>
          <w:lang w:val="ru-RU"/>
        </w:rPr>
      </w:pPr>
      <w:r w:rsidRPr="00975738">
        <w:rPr>
          <w:u w:val="single"/>
          <w:lang w:val="ru-RU"/>
        </w:rPr>
        <w:t>ФУТБОЛ</w:t>
      </w:r>
    </w:p>
    <w:p w:rsidR="00975738" w:rsidRPr="00975738" w:rsidRDefault="00975738" w:rsidP="00975738">
      <w:pPr>
        <w:pStyle w:val="37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bookmarkStart w:id="11" w:name="bookmark24"/>
      <w:r>
        <w:rPr>
          <w:rFonts w:ascii="Times New Roman" w:hAnsi="Times New Roman"/>
          <w:b w:val="0"/>
          <w:sz w:val="26"/>
          <w:szCs w:val="26"/>
          <w:lang w:val="ru-RU"/>
        </w:rPr>
        <w:t>1.</w:t>
      </w:r>
      <w:r w:rsidRPr="00975738">
        <w:rPr>
          <w:rFonts w:ascii="Times New Roman" w:hAnsi="Times New Roman"/>
          <w:b w:val="0"/>
          <w:sz w:val="26"/>
          <w:szCs w:val="26"/>
          <w:lang w:val="ru-RU"/>
        </w:rPr>
        <w:t>Гибаддулин И.Г., Кожевников В.С. Особенности планирования тренировочного процесса у футболистов 15-16 лет на основе учета их биоэнергетических типов: монография. Физкультура и спорт. 2011г.</w:t>
      </w:r>
    </w:p>
    <w:p w:rsidR="00975738" w:rsidRPr="00975738" w:rsidRDefault="00975738" w:rsidP="00975738">
      <w:pPr>
        <w:pStyle w:val="37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>2.</w:t>
      </w:r>
      <w:r w:rsidRPr="00975738">
        <w:rPr>
          <w:rFonts w:ascii="Times New Roman" w:hAnsi="Times New Roman"/>
          <w:b w:val="0"/>
          <w:sz w:val="26"/>
          <w:szCs w:val="26"/>
          <w:lang w:val="ru-RU"/>
        </w:rPr>
        <w:t>Чирва Б.Г. Футбол. Теоретическая подготовка вратарей: учебно-методическое пособие. Физкультура и спорт. 2014 год. Лапшин О.Б. Теория и методика подготовки юных футболистов</w:t>
      </w:r>
    </w:p>
    <w:bookmarkEnd w:id="11"/>
    <w:p w:rsidR="00975738" w:rsidRPr="00975738" w:rsidRDefault="00975738" w:rsidP="00975738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</w:t>
      </w:r>
      <w:r w:rsidRPr="00975738">
        <w:rPr>
          <w:rFonts w:ascii="Times New Roman" w:hAnsi="Times New Roman"/>
          <w:sz w:val="26"/>
          <w:szCs w:val="26"/>
          <w:lang w:val="ru-RU"/>
        </w:rPr>
        <w:t xml:space="preserve">Кук Малькольм, Шойдер Джимми. Тренировочные программы и упражнения от ведущих тренеров мира. Физкультура и спорт. 2009 год. </w:t>
      </w:r>
    </w:p>
    <w:p w:rsidR="00975738" w:rsidRPr="00975738" w:rsidRDefault="00975738" w:rsidP="00975738">
      <w:pPr>
        <w:tabs>
          <w:tab w:val="left" w:pos="646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</w:t>
      </w:r>
      <w:r w:rsidRPr="00975738">
        <w:rPr>
          <w:rFonts w:ascii="Times New Roman" w:hAnsi="Times New Roman"/>
          <w:sz w:val="26"/>
          <w:szCs w:val="26"/>
          <w:lang w:val="ru-RU"/>
        </w:rPr>
        <w:t>Алабин В.Г., Алабин А.В., Бизин В.П. Многолетняя тренировка юных спортсменов.-Х.: Основа, 1993.</w:t>
      </w:r>
    </w:p>
    <w:p w:rsidR="00975738" w:rsidRPr="00975738" w:rsidRDefault="00975738" w:rsidP="00975738">
      <w:pPr>
        <w:pStyle w:val="aff1"/>
        <w:shd w:val="clear" w:color="auto" w:fill="auto"/>
        <w:tabs>
          <w:tab w:val="left" w:pos="650"/>
        </w:tabs>
        <w:spacing w:before="0" w:line="240" w:lineRule="auto"/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5.</w:t>
      </w:r>
      <w:r w:rsidRPr="00975738">
        <w:rPr>
          <w:rFonts w:ascii="Times New Roman" w:hAnsi="Times New Roman"/>
          <w:sz w:val="26"/>
          <w:szCs w:val="26"/>
          <w:lang w:val="ru-RU"/>
        </w:rPr>
        <w:t>Лях В.И. Тесты в физическом воспитании школьников. М.: Акт, -1998.</w:t>
      </w:r>
    </w:p>
    <w:p w:rsidR="00975738" w:rsidRPr="00975738" w:rsidRDefault="00975738" w:rsidP="00975738">
      <w:pPr>
        <w:pStyle w:val="aff1"/>
        <w:shd w:val="clear" w:color="auto" w:fill="auto"/>
        <w:tabs>
          <w:tab w:val="left" w:pos="661"/>
        </w:tabs>
        <w:spacing w:before="0" w:line="240" w:lineRule="auto"/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6.</w:t>
      </w:r>
      <w:r w:rsidRPr="00975738">
        <w:rPr>
          <w:rFonts w:ascii="Times New Roman" w:hAnsi="Times New Roman"/>
          <w:sz w:val="26"/>
          <w:szCs w:val="26"/>
          <w:lang w:val="ru-RU"/>
        </w:rPr>
        <w:t>Программа и методические рекомендации для учебно-тренировочной работы в спортивных школах. Госкомспорт, Олимпийский Комитет России, РФС М.: 1996.</w:t>
      </w:r>
    </w:p>
    <w:p w:rsidR="00975738" w:rsidRPr="00975738" w:rsidRDefault="00975738" w:rsidP="00975738">
      <w:pPr>
        <w:pStyle w:val="aff1"/>
        <w:shd w:val="clear" w:color="auto" w:fill="auto"/>
        <w:tabs>
          <w:tab w:val="left" w:pos="636"/>
        </w:tabs>
        <w:spacing w:before="0" w:line="240" w:lineRule="auto"/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7.</w:t>
      </w:r>
      <w:r w:rsidRPr="00975738">
        <w:rPr>
          <w:rFonts w:ascii="Times New Roman" w:hAnsi="Times New Roman"/>
          <w:sz w:val="26"/>
          <w:szCs w:val="26"/>
          <w:lang w:val="ru-RU"/>
        </w:rPr>
        <w:t>Чанади А. Футбол. Стратегия. Пер.с венгерского Гербст Ю. М.: ФиС, 1981.</w:t>
      </w:r>
    </w:p>
    <w:p w:rsidR="00975738" w:rsidRPr="00975738" w:rsidRDefault="00975738" w:rsidP="00975738">
      <w:pPr>
        <w:pStyle w:val="aff1"/>
        <w:shd w:val="clear" w:color="auto" w:fill="auto"/>
        <w:tabs>
          <w:tab w:val="left" w:pos="641"/>
        </w:tabs>
        <w:spacing w:before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8.</w:t>
      </w:r>
      <w:r w:rsidRPr="00975738">
        <w:rPr>
          <w:rFonts w:ascii="Times New Roman" w:hAnsi="Times New Roman"/>
          <w:sz w:val="26"/>
          <w:szCs w:val="26"/>
          <w:lang w:val="ru-RU"/>
        </w:rPr>
        <w:t xml:space="preserve">Чанади А. Футбол. Тренировка. Пер.с венгерского. </w:t>
      </w:r>
      <w:r w:rsidRPr="00975738">
        <w:rPr>
          <w:rFonts w:ascii="Times New Roman" w:hAnsi="Times New Roman"/>
          <w:sz w:val="26"/>
          <w:szCs w:val="26"/>
        </w:rPr>
        <w:t>М.: ФиС, 1985.</w:t>
      </w:r>
    </w:p>
    <w:p w:rsidR="00975738" w:rsidRPr="00975738" w:rsidRDefault="00975738" w:rsidP="00975738">
      <w:pPr>
        <w:pStyle w:val="aff1"/>
        <w:shd w:val="clear" w:color="auto" w:fill="auto"/>
        <w:tabs>
          <w:tab w:val="left" w:pos="641"/>
        </w:tabs>
        <w:spacing w:before="0" w:line="240" w:lineRule="auto"/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889" w:type="dxa"/>
        <w:tblLook w:val="04A0"/>
      </w:tblPr>
      <w:tblGrid>
        <w:gridCol w:w="2376"/>
        <w:gridCol w:w="7513"/>
      </w:tblGrid>
      <w:tr w:rsidR="00975738" w:rsidRPr="008C1FF1" w:rsidTr="00975738">
        <w:tc>
          <w:tcPr>
            <w:tcW w:w="2376" w:type="dxa"/>
            <w:hideMark/>
          </w:tcPr>
          <w:p w:rsidR="00975738" w:rsidRPr="00975738" w:rsidRDefault="00975738" w:rsidP="00F35BAB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75738">
              <w:rPr>
                <w:rFonts w:ascii="Times New Roman" w:hAnsi="Times New Roman"/>
                <w:sz w:val="26"/>
                <w:szCs w:val="26"/>
                <w:u w:val="single"/>
              </w:rPr>
              <w:t>Интернет ресурсы:</w:t>
            </w:r>
          </w:p>
        </w:tc>
        <w:tc>
          <w:tcPr>
            <w:tcW w:w="7513" w:type="dxa"/>
            <w:hideMark/>
          </w:tcPr>
          <w:p w:rsidR="00975738" w:rsidRPr="003A2923" w:rsidRDefault="00975738" w:rsidP="00F35BA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A29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Электронная библиотека спорта: </w:t>
            </w:r>
            <w:r w:rsidRPr="00975738">
              <w:rPr>
                <w:rFonts w:ascii="Times New Roman" w:hAnsi="Times New Roman"/>
                <w:sz w:val="26"/>
                <w:szCs w:val="26"/>
              </w:rPr>
              <w:t>wholesport</w:t>
            </w:r>
            <w:r w:rsidRPr="003A292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975738">
              <w:rPr>
                <w:rFonts w:ascii="Times New Roman" w:hAnsi="Times New Roman"/>
                <w:sz w:val="26"/>
                <w:szCs w:val="26"/>
              </w:rPr>
              <w:t>ru</w:t>
            </w:r>
            <w:r w:rsidRPr="003A29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975738" w:rsidRPr="00975738" w:rsidRDefault="00975738" w:rsidP="00F35BA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57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Федерация футбола России: </w:t>
            </w:r>
            <w:hyperlink r:id="rId8" w:history="1">
              <w:r w:rsidRPr="00975738">
                <w:rPr>
                  <w:rStyle w:val="afa"/>
                  <w:rFonts w:ascii="Times New Roman" w:hAnsi="Times New Roman"/>
                  <w:sz w:val="26"/>
                  <w:szCs w:val="26"/>
                </w:rPr>
                <w:t>www</w:t>
              </w:r>
              <w:r w:rsidRPr="00975738">
                <w:rPr>
                  <w:rStyle w:val="afa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975738">
                <w:rPr>
                  <w:rStyle w:val="afa"/>
                  <w:rFonts w:ascii="Times New Roman" w:hAnsi="Times New Roman"/>
                  <w:sz w:val="26"/>
                  <w:szCs w:val="26"/>
                </w:rPr>
                <w:t>rfs</w:t>
              </w:r>
              <w:r w:rsidRPr="00975738">
                <w:rPr>
                  <w:rStyle w:val="afa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975738">
                <w:rPr>
                  <w:rStyle w:val="afa"/>
                  <w:rFonts w:ascii="Times New Roman" w:hAnsi="Times New Roman"/>
                  <w:sz w:val="26"/>
                  <w:szCs w:val="26"/>
                </w:rPr>
                <w:t>ru</w:t>
              </w:r>
            </w:hyperlink>
          </w:p>
          <w:p w:rsidR="00975738" w:rsidRPr="00975738" w:rsidRDefault="00975738" w:rsidP="00F35BA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57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Федерация футбола Хакасии:  </w:t>
            </w:r>
            <w:r w:rsidRPr="00975738">
              <w:rPr>
                <w:rFonts w:ascii="Times New Roman" w:hAnsi="Times New Roman"/>
                <w:sz w:val="26"/>
                <w:szCs w:val="26"/>
              </w:rPr>
              <w:t>http</w:t>
            </w:r>
            <w:r w:rsidRPr="00975738">
              <w:rPr>
                <w:rFonts w:ascii="Times New Roman" w:hAnsi="Times New Roman"/>
                <w:sz w:val="26"/>
                <w:szCs w:val="26"/>
                <w:lang w:val="ru-RU"/>
              </w:rPr>
              <w:t>://</w:t>
            </w:r>
            <w:r w:rsidRPr="00975738">
              <w:rPr>
                <w:rFonts w:ascii="Times New Roman" w:hAnsi="Times New Roman"/>
                <w:sz w:val="26"/>
                <w:szCs w:val="26"/>
              </w:rPr>
              <w:t>www</w:t>
            </w:r>
            <w:r w:rsidRPr="00975738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975738">
              <w:rPr>
                <w:rFonts w:ascii="Times New Roman" w:hAnsi="Times New Roman"/>
                <w:sz w:val="26"/>
                <w:szCs w:val="26"/>
              </w:rPr>
              <w:t>ffrh</w:t>
            </w:r>
            <w:r w:rsidRPr="00975738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975738">
              <w:rPr>
                <w:rFonts w:ascii="Times New Roman" w:hAnsi="Times New Roman"/>
                <w:sz w:val="26"/>
                <w:szCs w:val="26"/>
              </w:rPr>
              <w:t>org</w:t>
            </w:r>
            <w:r w:rsidRPr="009757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/ </w:t>
            </w:r>
          </w:p>
        </w:tc>
      </w:tr>
    </w:tbl>
    <w:p w:rsidR="00E20439" w:rsidRPr="00975738" w:rsidRDefault="00E20439" w:rsidP="00E20439">
      <w:pPr>
        <w:pStyle w:val="160"/>
        <w:shd w:val="clear" w:color="auto" w:fill="auto"/>
        <w:spacing w:line="317" w:lineRule="exact"/>
        <w:ind w:right="40"/>
        <w:rPr>
          <w:u w:val="single"/>
          <w:lang w:val="ru-RU"/>
        </w:rPr>
      </w:pPr>
      <w:r w:rsidRPr="00975738">
        <w:rPr>
          <w:u w:val="single"/>
          <w:lang w:val="ru-RU"/>
        </w:rPr>
        <w:t>БАСКЕТБОЛ</w:t>
      </w:r>
    </w:p>
    <w:p w:rsidR="00E20439" w:rsidRPr="003B67DA" w:rsidRDefault="00E20439" w:rsidP="00E20439">
      <w:pPr>
        <w:rPr>
          <w:rFonts w:ascii="Times New Roman" w:hAnsi="Times New Roman"/>
          <w:sz w:val="26"/>
          <w:szCs w:val="26"/>
          <w:lang w:val="ru-RU"/>
        </w:rPr>
      </w:pPr>
      <w:r w:rsidRPr="003B67DA">
        <w:rPr>
          <w:rFonts w:ascii="Times New Roman" w:hAnsi="Times New Roman"/>
          <w:sz w:val="26"/>
          <w:szCs w:val="26"/>
          <w:lang w:val="ru-RU"/>
        </w:rPr>
        <w:t>1. Примерные программы спортивной тренировки для ДЮСШ  и СДЮШОД по баскетболу. (Государственный комитет РФ по физической культуре и спорту 2004г.)</w:t>
      </w:r>
    </w:p>
    <w:p w:rsidR="00E20439" w:rsidRPr="003B67DA" w:rsidRDefault="00E20439" w:rsidP="00E20439">
      <w:pPr>
        <w:rPr>
          <w:rFonts w:ascii="Times New Roman" w:hAnsi="Times New Roman"/>
          <w:sz w:val="26"/>
          <w:szCs w:val="26"/>
          <w:lang w:val="ru-RU"/>
        </w:rPr>
      </w:pPr>
      <w:r w:rsidRPr="003B67DA">
        <w:rPr>
          <w:rFonts w:ascii="Times New Roman" w:hAnsi="Times New Roman"/>
          <w:sz w:val="26"/>
          <w:szCs w:val="26"/>
          <w:lang w:val="ru-RU"/>
        </w:rPr>
        <w:t>2. Методические рекомендации по подготовке игроков № 1, 2, 3.  Москва 1999г.</w:t>
      </w:r>
    </w:p>
    <w:p w:rsidR="00E20439" w:rsidRPr="003B67DA" w:rsidRDefault="00E20439" w:rsidP="00E20439">
      <w:pPr>
        <w:rPr>
          <w:rFonts w:ascii="Times New Roman" w:hAnsi="Times New Roman"/>
          <w:sz w:val="26"/>
          <w:szCs w:val="26"/>
          <w:lang w:val="ru-RU"/>
        </w:rPr>
      </w:pPr>
      <w:r w:rsidRPr="003B67DA">
        <w:rPr>
          <w:rFonts w:ascii="Times New Roman" w:hAnsi="Times New Roman"/>
          <w:sz w:val="26"/>
          <w:szCs w:val="26"/>
          <w:lang w:val="ru-RU"/>
        </w:rPr>
        <w:t>3. Особенности обучения и тренировки баскетболистов 10-13 лет. Москва 1999г.</w:t>
      </w:r>
    </w:p>
    <w:p w:rsidR="00E20439" w:rsidRPr="003B67DA" w:rsidRDefault="00E20439" w:rsidP="00E20439">
      <w:pPr>
        <w:rPr>
          <w:rFonts w:ascii="Times New Roman" w:hAnsi="Times New Roman"/>
          <w:sz w:val="26"/>
          <w:szCs w:val="26"/>
          <w:lang w:val="ru-RU"/>
        </w:rPr>
      </w:pPr>
      <w:r w:rsidRPr="003B67DA">
        <w:rPr>
          <w:rFonts w:ascii="Times New Roman" w:hAnsi="Times New Roman"/>
          <w:sz w:val="26"/>
          <w:szCs w:val="26"/>
          <w:lang w:val="ru-RU"/>
        </w:rPr>
        <w:t>4. Баскетбол. Форма защиты. Москва. 1999г.</w:t>
      </w:r>
    </w:p>
    <w:p w:rsidR="00E20439" w:rsidRPr="003A2923" w:rsidRDefault="00E20439" w:rsidP="00E20439">
      <w:pPr>
        <w:rPr>
          <w:rFonts w:ascii="Times New Roman" w:hAnsi="Times New Roman"/>
          <w:sz w:val="26"/>
          <w:szCs w:val="26"/>
          <w:lang w:val="ru-RU"/>
        </w:rPr>
      </w:pPr>
      <w:r w:rsidRPr="003B67DA">
        <w:rPr>
          <w:rFonts w:ascii="Times New Roman" w:hAnsi="Times New Roman"/>
          <w:sz w:val="26"/>
          <w:szCs w:val="26"/>
          <w:lang w:val="ru-RU"/>
        </w:rPr>
        <w:t xml:space="preserve">5. Дозирование физических нагрузок школьников. </w:t>
      </w:r>
      <w:r w:rsidRPr="003A2923">
        <w:rPr>
          <w:rFonts w:ascii="Times New Roman" w:hAnsi="Times New Roman"/>
          <w:sz w:val="26"/>
          <w:szCs w:val="26"/>
          <w:lang w:val="ru-RU"/>
        </w:rPr>
        <w:t>Москва  «Просвещение» 1991 г.</w:t>
      </w:r>
    </w:p>
    <w:p w:rsidR="00E20439" w:rsidRPr="003A2923" w:rsidRDefault="00E20439" w:rsidP="00E20439">
      <w:pPr>
        <w:ind w:firstLine="540"/>
        <w:rPr>
          <w:lang w:val="ru-RU"/>
        </w:rPr>
      </w:pPr>
    </w:p>
    <w:tbl>
      <w:tblPr>
        <w:tblW w:w="9889" w:type="dxa"/>
        <w:tblLook w:val="04A0"/>
      </w:tblPr>
      <w:tblGrid>
        <w:gridCol w:w="2376"/>
        <w:gridCol w:w="7513"/>
      </w:tblGrid>
      <w:tr w:rsidR="00E20439" w:rsidRPr="008C1FF1" w:rsidTr="0077618B">
        <w:tc>
          <w:tcPr>
            <w:tcW w:w="2376" w:type="dxa"/>
          </w:tcPr>
          <w:p w:rsidR="00E20439" w:rsidRPr="003B67DA" w:rsidRDefault="00E20439" w:rsidP="0077618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3B67DA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Интернет ресурсы:</w:t>
            </w:r>
          </w:p>
        </w:tc>
        <w:tc>
          <w:tcPr>
            <w:tcW w:w="7513" w:type="dxa"/>
          </w:tcPr>
          <w:p w:rsidR="00E20439" w:rsidRPr="003B67DA" w:rsidRDefault="00E20439" w:rsidP="0077618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B67D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Электронная библиотека спорта: </w:t>
            </w:r>
            <w:r w:rsidRPr="003B67DA">
              <w:rPr>
                <w:rFonts w:ascii="Times New Roman" w:hAnsi="Times New Roman"/>
                <w:color w:val="000000"/>
                <w:sz w:val="26"/>
                <w:szCs w:val="26"/>
              </w:rPr>
              <w:t>wholesport</w:t>
            </w:r>
            <w:r w:rsidRPr="003B67D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</w:t>
            </w:r>
            <w:r w:rsidRPr="003B67DA">
              <w:rPr>
                <w:rFonts w:ascii="Times New Roman" w:hAnsi="Times New Roman"/>
                <w:color w:val="000000"/>
                <w:sz w:val="26"/>
                <w:szCs w:val="26"/>
              </w:rPr>
              <w:t>ru</w:t>
            </w:r>
            <w:r w:rsidRPr="003B67D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E20439" w:rsidRPr="003B67DA" w:rsidRDefault="00E20439" w:rsidP="0077618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B67D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Федерация баскетбола России</w:t>
            </w:r>
            <w:r w:rsidRPr="003B67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: </w:t>
            </w:r>
            <w:hyperlink r:id="rId9" w:history="1">
              <w:r w:rsidRPr="003B67DA">
                <w:rPr>
                  <w:rStyle w:val="afa"/>
                  <w:rFonts w:ascii="Times New Roman" w:hAnsi="Times New Roman"/>
                  <w:sz w:val="26"/>
                  <w:szCs w:val="26"/>
                </w:rPr>
                <w:t>www</w:t>
              </w:r>
              <w:r w:rsidRPr="003B67DA">
                <w:rPr>
                  <w:rStyle w:val="afa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3B67DA">
                <w:rPr>
                  <w:rStyle w:val="afa"/>
                  <w:rFonts w:ascii="Times New Roman" w:hAnsi="Times New Roman"/>
                  <w:sz w:val="26"/>
                  <w:szCs w:val="26"/>
                </w:rPr>
                <w:t>russiabasket</w:t>
              </w:r>
              <w:r w:rsidRPr="003B67DA">
                <w:rPr>
                  <w:rStyle w:val="afa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3B67DA">
                <w:rPr>
                  <w:rStyle w:val="afa"/>
                  <w:rFonts w:ascii="Times New Roman" w:hAnsi="Times New Roman"/>
                  <w:sz w:val="26"/>
                  <w:szCs w:val="26"/>
                </w:rPr>
                <w:t>ru</w:t>
              </w:r>
            </w:hyperlink>
          </w:p>
          <w:p w:rsidR="00E20439" w:rsidRPr="003B67DA" w:rsidRDefault="00E20439" w:rsidP="0077618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B67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Международная федерация баскетбола: </w:t>
            </w:r>
            <w:hyperlink r:id="rId10" w:history="1">
              <w:r w:rsidRPr="003B67DA">
                <w:rPr>
                  <w:rStyle w:val="afa"/>
                  <w:rFonts w:ascii="Times New Roman" w:hAnsi="Times New Roman"/>
                  <w:sz w:val="26"/>
                  <w:szCs w:val="26"/>
                </w:rPr>
                <w:t>www</w:t>
              </w:r>
              <w:r w:rsidRPr="003B67DA">
                <w:rPr>
                  <w:rStyle w:val="afa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3B67DA">
                <w:rPr>
                  <w:rStyle w:val="afa"/>
                  <w:rFonts w:ascii="Times New Roman" w:hAnsi="Times New Roman"/>
                  <w:sz w:val="26"/>
                  <w:szCs w:val="26"/>
                </w:rPr>
                <w:t>fiba</w:t>
              </w:r>
              <w:r w:rsidRPr="003B67DA">
                <w:rPr>
                  <w:rStyle w:val="afa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3B67DA">
                <w:rPr>
                  <w:rStyle w:val="afa"/>
                  <w:rFonts w:ascii="Times New Roman" w:hAnsi="Times New Roman"/>
                  <w:sz w:val="26"/>
                  <w:szCs w:val="26"/>
                </w:rPr>
                <w:t>com</w:t>
              </w:r>
            </w:hyperlink>
            <w:r w:rsidRPr="003B67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E20439" w:rsidRPr="003B67DA" w:rsidRDefault="00E20439" w:rsidP="0077618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B67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КЭС-баскет «Школьная лига баскетбола»: </w:t>
            </w:r>
            <w:r w:rsidRPr="003B67DA">
              <w:rPr>
                <w:rFonts w:ascii="Times New Roman" w:hAnsi="Times New Roman"/>
                <w:sz w:val="26"/>
                <w:szCs w:val="26"/>
              </w:rPr>
              <w:t>www</w:t>
            </w:r>
            <w:r w:rsidRPr="003B67D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3B67DA">
              <w:rPr>
                <w:rFonts w:ascii="Times New Roman" w:hAnsi="Times New Roman"/>
                <w:sz w:val="26"/>
                <w:szCs w:val="26"/>
              </w:rPr>
              <w:t>kes</w:t>
            </w:r>
            <w:r w:rsidRPr="003B67D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3B67DA">
              <w:rPr>
                <w:rFonts w:ascii="Times New Roman" w:hAnsi="Times New Roman"/>
                <w:sz w:val="26"/>
                <w:szCs w:val="26"/>
              </w:rPr>
              <w:t>basket</w:t>
            </w:r>
            <w:r w:rsidRPr="003B67D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3B67DA">
              <w:rPr>
                <w:rFonts w:ascii="Times New Roman" w:hAnsi="Times New Roman"/>
                <w:sz w:val="26"/>
                <w:szCs w:val="26"/>
              </w:rPr>
              <w:t>ru</w:t>
            </w:r>
          </w:p>
          <w:p w:rsidR="00E20439" w:rsidRPr="003B67DA" w:rsidRDefault="00E20439" w:rsidP="0077618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975738" w:rsidRPr="00975738" w:rsidRDefault="00975738" w:rsidP="003B67DA">
      <w:pPr>
        <w:pStyle w:val="160"/>
        <w:shd w:val="clear" w:color="auto" w:fill="auto"/>
        <w:spacing w:line="317" w:lineRule="exact"/>
        <w:ind w:right="40"/>
        <w:rPr>
          <w:u w:val="single"/>
          <w:lang w:val="ru-RU"/>
        </w:rPr>
      </w:pPr>
      <w:r w:rsidRPr="00975738">
        <w:rPr>
          <w:u w:val="single"/>
          <w:lang w:val="ru-RU"/>
        </w:rPr>
        <w:t>ДЗЮДО</w:t>
      </w:r>
    </w:p>
    <w:p w:rsidR="00975738" w:rsidRPr="00975738" w:rsidRDefault="00975738" w:rsidP="00E70003">
      <w:pPr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>Алиханов И. И. Техника и тактика  борьбы дзюдо. Москва, «Физкультура и Спорт», 1986 г.</w:t>
      </w:r>
    </w:p>
    <w:p w:rsidR="00975738" w:rsidRPr="00975738" w:rsidRDefault="00975738" w:rsidP="00E70003">
      <w:pPr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>Белкин. А. А. Идеомоторная подготовка в спорте. – М. физкультура и спорт, 1983.</w:t>
      </w:r>
    </w:p>
    <w:p w:rsidR="00975738" w:rsidRPr="00975738" w:rsidRDefault="00975738" w:rsidP="00E70003">
      <w:pPr>
        <w:numPr>
          <w:ilvl w:val="0"/>
          <w:numId w:val="12"/>
        </w:numPr>
        <w:tabs>
          <w:tab w:val="left" w:pos="9720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 xml:space="preserve">Борьба дзюдо: примерная программа для системы дополнительного образования детей: для детско - юношеских спортивных школ, специализированных детско – юношеских школ олимпийского резерва и училищ олимпийского резерва. </w:t>
      </w:r>
      <w:r w:rsidRPr="00975738">
        <w:rPr>
          <w:rFonts w:ascii="Times New Roman" w:hAnsi="Times New Roman"/>
          <w:sz w:val="26"/>
          <w:szCs w:val="26"/>
        </w:rPr>
        <w:t>М.: Советский спорт, 2003.</w:t>
      </w:r>
    </w:p>
    <w:p w:rsidR="00975738" w:rsidRPr="00975738" w:rsidRDefault="00975738" w:rsidP="00E70003">
      <w:pPr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>Гуревич И. А.. Круговая тренировка при развитии физических качеств.- 3-е изд. перераб. и доп.- Мн.: Высш. Шк., 1985.-256 с., ил.</w:t>
      </w:r>
    </w:p>
    <w:p w:rsidR="00975738" w:rsidRPr="00975738" w:rsidRDefault="00975738" w:rsidP="00E70003">
      <w:pPr>
        <w:numPr>
          <w:ilvl w:val="0"/>
          <w:numId w:val="12"/>
        </w:numPr>
        <w:tabs>
          <w:tab w:val="left" w:pos="1180"/>
        </w:tabs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 xml:space="preserve">Матущак П. Ф. Сто уроков  борьбы дзюдо Алма-Ата, 1990. </w:t>
      </w:r>
    </w:p>
    <w:p w:rsidR="00975738" w:rsidRPr="00975738" w:rsidRDefault="00975738" w:rsidP="00E70003">
      <w:pPr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 xml:space="preserve">Миндиашвили Д. Г., Подливаев Б. А. Планирование подготовки квалифицированных борцов: Методические рекомендации. </w:t>
      </w:r>
      <w:r w:rsidRPr="00975738">
        <w:rPr>
          <w:rFonts w:ascii="Times New Roman" w:hAnsi="Times New Roman"/>
          <w:sz w:val="26"/>
          <w:szCs w:val="26"/>
        </w:rPr>
        <w:t>М, 2000.</w:t>
      </w:r>
    </w:p>
    <w:p w:rsidR="00975738" w:rsidRPr="00975738" w:rsidRDefault="00975738" w:rsidP="00E70003">
      <w:pPr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lastRenderedPageBreak/>
        <w:t xml:space="preserve">Туманян Г. С. Спортивная борьба: Теория, методика, организация тренировки: Учебное пособие. – В 4-х кн. </w:t>
      </w:r>
      <w:r w:rsidRPr="00975738">
        <w:rPr>
          <w:rFonts w:ascii="Times New Roman" w:hAnsi="Times New Roman"/>
          <w:sz w:val="26"/>
          <w:szCs w:val="26"/>
        </w:rPr>
        <w:t>М.: Советский спорт, 2003.</w:t>
      </w:r>
    </w:p>
    <w:p w:rsidR="00975738" w:rsidRPr="00975738" w:rsidRDefault="00975738" w:rsidP="00E70003">
      <w:pPr>
        <w:numPr>
          <w:ilvl w:val="0"/>
          <w:numId w:val="12"/>
        </w:numPr>
        <w:ind w:left="0"/>
        <w:jc w:val="both"/>
        <w:rPr>
          <w:rFonts w:ascii="Times New Roman" w:eastAsia="Calibri" w:hAnsi="Times New Roman"/>
          <w:sz w:val="26"/>
          <w:szCs w:val="26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 xml:space="preserve">Юшков О. П., Шпанов В. И. Спортивная борьба. </w:t>
      </w:r>
      <w:r w:rsidRPr="00975738">
        <w:rPr>
          <w:rFonts w:ascii="Times New Roman" w:hAnsi="Times New Roman"/>
          <w:sz w:val="26"/>
          <w:szCs w:val="26"/>
        </w:rPr>
        <w:t>М.: МГИУ, 2001.</w:t>
      </w:r>
    </w:p>
    <w:p w:rsidR="00975738" w:rsidRPr="00975738" w:rsidRDefault="00975738" w:rsidP="00E70003">
      <w:pPr>
        <w:numPr>
          <w:ilvl w:val="0"/>
          <w:numId w:val="12"/>
        </w:numPr>
        <w:ind w:left="0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>И. Тищенков И, Извеков В.В. Борьба в одежде: дзюдо и самбо для женщин. – М., 1998</w:t>
      </w:r>
    </w:p>
    <w:p w:rsidR="00975738" w:rsidRPr="00975738" w:rsidRDefault="00975738" w:rsidP="00E70003">
      <w:pPr>
        <w:numPr>
          <w:ilvl w:val="0"/>
          <w:numId w:val="12"/>
        </w:numPr>
        <w:ind w:left="0"/>
        <w:jc w:val="both"/>
        <w:rPr>
          <w:rFonts w:ascii="Times New Roman" w:eastAsia="Calibri" w:hAnsi="Times New Roman"/>
          <w:sz w:val="26"/>
          <w:szCs w:val="26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 xml:space="preserve">Озолин Н.Г. Настольная книга тренера: наука побеждать.- </w:t>
      </w:r>
      <w:r w:rsidRPr="00975738">
        <w:rPr>
          <w:rFonts w:ascii="Times New Roman" w:hAnsi="Times New Roman"/>
          <w:sz w:val="26"/>
          <w:szCs w:val="26"/>
        </w:rPr>
        <w:t>ООО» Издательство АСТ", 2003г.</w:t>
      </w:r>
    </w:p>
    <w:p w:rsidR="00975738" w:rsidRPr="00975738" w:rsidRDefault="00975738" w:rsidP="00E70003">
      <w:pPr>
        <w:numPr>
          <w:ilvl w:val="0"/>
          <w:numId w:val="12"/>
        </w:numPr>
        <w:ind w:left="0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>Акопян А.О, Кащавцев В.В., КлименкоТ.П. Программа дзюдо.- М, 2003г.</w:t>
      </w:r>
    </w:p>
    <w:p w:rsidR="00975738" w:rsidRPr="00975738" w:rsidRDefault="00975738" w:rsidP="00E70003">
      <w:pPr>
        <w:numPr>
          <w:ilvl w:val="0"/>
          <w:numId w:val="12"/>
        </w:numPr>
        <w:ind w:left="0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>Дзюдо: Правила соревнований. Редакция 2014 г.</w:t>
      </w:r>
    </w:p>
    <w:p w:rsidR="00975738" w:rsidRPr="00975738" w:rsidRDefault="00975738" w:rsidP="00975738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f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513"/>
      </w:tblGrid>
      <w:tr w:rsidR="00975738" w:rsidRPr="008C1FF1" w:rsidTr="00975738">
        <w:tc>
          <w:tcPr>
            <w:tcW w:w="2376" w:type="dxa"/>
          </w:tcPr>
          <w:p w:rsidR="00975738" w:rsidRPr="00975738" w:rsidRDefault="00975738" w:rsidP="00F35BA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75738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Интернет ресурсы:</w:t>
            </w:r>
          </w:p>
        </w:tc>
        <w:tc>
          <w:tcPr>
            <w:tcW w:w="7513" w:type="dxa"/>
          </w:tcPr>
          <w:p w:rsidR="00975738" w:rsidRPr="00975738" w:rsidRDefault="00975738" w:rsidP="00F35BA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573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Электронная библиотека спорта: 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</w:rPr>
              <w:t>wholesport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</w:rPr>
              <w:t>ru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975738" w:rsidRPr="00975738" w:rsidRDefault="00975738" w:rsidP="00F35BA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573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Федерация дзюдо России</w:t>
            </w:r>
            <w:r w:rsidRPr="009757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: </w:t>
            </w:r>
            <w:hyperlink r:id="rId11" w:history="1">
              <w:r w:rsidRPr="00975738">
                <w:rPr>
                  <w:rStyle w:val="afa"/>
                  <w:rFonts w:ascii="Times New Roman" w:hAnsi="Times New Roman"/>
                  <w:sz w:val="26"/>
                  <w:szCs w:val="26"/>
                </w:rPr>
                <w:t>www</w:t>
              </w:r>
              <w:r w:rsidRPr="00975738">
                <w:rPr>
                  <w:rStyle w:val="afa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975738">
                <w:rPr>
                  <w:rStyle w:val="afa"/>
                  <w:rFonts w:ascii="Times New Roman" w:hAnsi="Times New Roman"/>
                  <w:sz w:val="26"/>
                  <w:szCs w:val="26"/>
                </w:rPr>
                <w:t>judo</w:t>
              </w:r>
              <w:r w:rsidRPr="00975738">
                <w:rPr>
                  <w:rStyle w:val="afa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r w:rsidRPr="00975738">
                <w:rPr>
                  <w:rStyle w:val="afa"/>
                  <w:rFonts w:ascii="Times New Roman" w:hAnsi="Times New Roman"/>
                  <w:sz w:val="26"/>
                  <w:szCs w:val="26"/>
                </w:rPr>
                <w:t>ru</w:t>
              </w:r>
            </w:hyperlink>
          </w:p>
          <w:p w:rsidR="00975738" w:rsidRPr="00975738" w:rsidRDefault="00975738" w:rsidP="00F35BA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573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Федерация дзюдо Хакасии: 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</w:rPr>
              <w:t>fdrh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</w:rPr>
              <w:t>ru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975738" w:rsidRPr="00975738" w:rsidRDefault="00975738" w:rsidP="003B67DA">
      <w:pPr>
        <w:pStyle w:val="160"/>
        <w:shd w:val="clear" w:color="auto" w:fill="auto"/>
        <w:spacing w:line="317" w:lineRule="exact"/>
        <w:ind w:right="40"/>
        <w:rPr>
          <w:sz w:val="26"/>
          <w:szCs w:val="26"/>
          <w:u w:val="single"/>
          <w:lang w:val="ru-RU"/>
        </w:rPr>
      </w:pPr>
      <w:r w:rsidRPr="00975738">
        <w:rPr>
          <w:sz w:val="26"/>
          <w:szCs w:val="26"/>
          <w:u w:val="single"/>
          <w:lang w:val="ru-RU"/>
        </w:rPr>
        <w:t>БОКС</w:t>
      </w:r>
    </w:p>
    <w:p w:rsidR="00975738" w:rsidRPr="00975738" w:rsidRDefault="00975738" w:rsidP="00975738">
      <w:pPr>
        <w:shd w:val="clear" w:color="auto" w:fill="FFFFFF"/>
        <w:spacing w:line="326" w:lineRule="exact"/>
        <w:jc w:val="both"/>
        <w:rPr>
          <w:rFonts w:ascii="Times New Roman" w:hAnsi="Times New Roman"/>
          <w:sz w:val="26"/>
          <w:szCs w:val="26"/>
          <w:lang w:val="ru-RU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>1.Бокс: Примерная программа для системы дополнительного образования детей: детско-юношеских спортивных школ, специализированных детско-юношеских спортивных школ олимпийского резерва / Акопян А.О., Калмыков Е.В., Кургузов Г.В. -   Издательство : Советский спорт , 2009г.</w:t>
      </w:r>
    </w:p>
    <w:p w:rsidR="00975738" w:rsidRPr="00975738" w:rsidRDefault="00975738" w:rsidP="00975738">
      <w:pPr>
        <w:shd w:val="clear" w:color="auto" w:fill="FFFFFF"/>
        <w:spacing w:line="326" w:lineRule="exact"/>
        <w:jc w:val="both"/>
        <w:rPr>
          <w:rFonts w:ascii="Times New Roman" w:hAnsi="Times New Roman"/>
          <w:spacing w:val="-4"/>
          <w:sz w:val="26"/>
          <w:szCs w:val="26"/>
          <w:lang w:val="ru-RU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>2.В.Г. Никитушкин Теория и методика юношеского спорта — М.:Физическая культура, 2010.</w:t>
      </w:r>
    </w:p>
    <w:p w:rsidR="00975738" w:rsidRPr="00975738" w:rsidRDefault="00975738" w:rsidP="00975738">
      <w:pPr>
        <w:shd w:val="clear" w:color="auto" w:fill="FFFFFF"/>
        <w:tabs>
          <w:tab w:val="left" w:pos="427"/>
        </w:tabs>
        <w:spacing w:line="326" w:lineRule="exact"/>
        <w:ind w:right="1056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 w:rsidRPr="00975738">
        <w:rPr>
          <w:rFonts w:ascii="Times New Roman" w:hAnsi="Times New Roman"/>
          <w:spacing w:val="-4"/>
          <w:sz w:val="26"/>
          <w:szCs w:val="26"/>
          <w:lang w:val="ru-RU"/>
        </w:rPr>
        <w:t>3.</w:t>
      </w:r>
      <w:r w:rsidRPr="00975738">
        <w:rPr>
          <w:rFonts w:ascii="Times New Roman" w:hAnsi="Times New Roman"/>
          <w:sz w:val="26"/>
          <w:szCs w:val="26"/>
          <w:lang w:val="ru-RU"/>
        </w:rPr>
        <w:t>В.Г. Никитушкин Многолетняя подготовка юных спортсменов — М.: Физическая культура, 2010.</w:t>
      </w:r>
    </w:p>
    <w:p w:rsidR="00975738" w:rsidRPr="00975738" w:rsidRDefault="00975738" w:rsidP="00975738">
      <w:pPr>
        <w:shd w:val="clear" w:color="auto" w:fill="FFFFFF"/>
        <w:spacing w:line="326" w:lineRule="exact"/>
        <w:ind w:right="528" w:hanging="77"/>
        <w:jc w:val="both"/>
        <w:rPr>
          <w:rFonts w:ascii="Times New Roman" w:hAnsi="Times New Roman"/>
          <w:sz w:val="26"/>
          <w:szCs w:val="26"/>
          <w:lang w:val="ru-RU"/>
        </w:rPr>
      </w:pPr>
      <w:r w:rsidRPr="00975738">
        <w:rPr>
          <w:rFonts w:ascii="Times New Roman" w:hAnsi="Times New Roman"/>
          <w:iCs/>
          <w:sz w:val="26"/>
          <w:szCs w:val="26"/>
          <w:lang w:val="ru-RU"/>
        </w:rPr>
        <w:t>4.</w:t>
      </w:r>
      <w:r w:rsidRPr="00975738">
        <w:rPr>
          <w:rFonts w:ascii="Times New Roman" w:hAnsi="Times New Roman"/>
          <w:i/>
          <w:iCs/>
          <w:sz w:val="26"/>
          <w:szCs w:val="26"/>
          <w:lang w:val="ru-RU"/>
        </w:rPr>
        <w:t xml:space="preserve"> </w:t>
      </w:r>
      <w:r w:rsidRPr="00975738">
        <w:rPr>
          <w:rFonts w:ascii="Times New Roman" w:hAnsi="Times New Roman"/>
          <w:sz w:val="26"/>
          <w:szCs w:val="26"/>
          <w:lang w:val="ru-RU"/>
        </w:rPr>
        <w:t>Ю.В. Менхен Физическое воспитание: теория, методика, практика —      М.: Спорт Академия Пресс, ФиС,2006.</w:t>
      </w:r>
    </w:p>
    <w:p w:rsidR="00975738" w:rsidRPr="00975738" w:rsidRDefault="00975738" w:rsidP="00975738">
      <w:pPr>
        <w:shd w:val="clear" w:color="auto" w:fill="FFFFFF"/>
        <w:tabs>
          <w:tab w:val="left" w:pos="468"/>
        </w:tabs>
        <w:spacing w:line="326" w:lineRule="exact"/>
        <w:jc w:val="both"/>
        <w:rPr>
          <w:rFonts w:ascii="Times New Roman" w:hAnsi="Times New Roman"/>
          <w:sz w:val="26"/>
          <w:szCs w:val="26"/>
          <w:lang w:val="ru-RU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>5.Бокс. Энциклопедия // Составитель Н.Н. Тараторин. - М.: Терра спорт, 1998.</w:t>
      </w:r>
    </w:p>
    <w:p w:rsidR="00975738" w:rsidRPr="00975738" w:rsidRDefault="00975738" w:rsidP="00975738">
      <w:pPr>
        <w:shd w:val="clear" w:color="auto" w:fill="FFFFFF"/>
        <w:tabs>
          <w:tab w:val="left" w:pos="468"/>
        </w:tabs>
        <w:spacing w:line="326" w:lineRule="exact"/>
        <w:jc w:val="both"/>
        <w:rPr>
          <w:rFonts w:ascii="Times New Roman" w:hAnsi="Times New Roman"/>
          <w:sz w:val="26"/>
          <w:szCs w:val="26"/>
        </w:rPr>
      </w:pPr>
      <w:r w:rsidRPr="00975738">
        <w:rPr>
          <w:rFonts w:ascii="Times New Roman" w:hAnsi="Times New Roman"/>
          <w:sz w:val="26"/>
          <w:szCs w:val="26"/>
          <w:lang w:val="ru-RU"/>
        </w:rPr>
        <w:t xml:space="preserve">6.Никифоров Ю.Б. Эффективность тренировки боксеров. </w:t>
      </w:r>
      <w:r w:rsidRPr="00975738">
        <w:rPr>
          <w:rFonts w:ascii="Times New Roman" w:hAnsi="Times New Roman"/>
          <w:sz w:val="26"/>
          <w:szCs w:val="26"/>
        </w:rPr>
        <w:t>М.: ФиС,1987.</w:t>
      </w:r>
    </w:p>
    <w:p w:rsidR="00975738" w:rsidRPr="00975738" w:rsidRDefault="00975738" w:rsidP="00975738">
      <w:pPr>
        <w:rPr>
          <w:rFonts w:ascii="Times New Roman" w:hAnsi="Times New Roman"/>
          <w:sz w:val="26"/>
          <w:szCs w:val="26"/>
        </w:rPr>
      </w:pPr>
    </w:p>
    <w:tbl>
      <w:tblPr>
        <w:tblW w:w="9889" w:type="dxa"/>
        <w:tblLook w:val="04A0"/>
      </w:tblPr>
      <w:tblGrid>
        <w:gridCol w:w="2376"/>
        <w:gridCol w:w="7513"/>
      </w:tblGrid>
      <w:tr w:rsidR="00975738" w:rsidRPr="008C1FF1" w:rsidTr="00975738">
        <w:tc>
          <w:tcPr>
            <w:tcW w:w="2376" w:type="dxa"/>
            <w:hideMark/>
          </w:tcPr>
          <w:p w:rsidR="00975738" w:rsidRPr="00975738" w:rsidRDefault="00975738" w:rsidP="00F35BA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75738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Интернет ресурсы:</w:t>
            </w:r>
          </w:p>
        </w:tc>
        <w:tc>
          <w:tcPr>
            <w:tcW w:w="7513" w:type="dxa"/>
            <w:hideMark/>
          </w:tcPr>
          <w:p w:rsidR="00975738" w:rsidRPr="00975738" w:rsidRDefault="00975738" w:rsidP="00F35BA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7573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Электронная библиотека спорта: 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</w:rPr>
              <w:t>wholesport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</w:rPr>
              <w:t>ru</w:t>
            </w:r>
            <w:r w:rsidRPr="0097573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975738" w:rsidRPr="00975738" w:rsidRDefault="00975738" w:rsidP="00F35BA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7573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Федерация бокса России</w:t>
            </w:r>
            <w:r w:rsidRPr="009757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: </w:t>
            </w:r>
            <w:r w:rsidRPr="003A292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975738">
              <w:rPr>
                <w:rFonts w:ascii="Times New Roman" w:hAnsi="Times New Roman"/>
                <w:sz w:val="26"/>
                <w:szCs w:val="26"/>
              </w:rPr>
              <w:t>rusboxing</w:t>
            </w:r>
            <w:r w:rsidRPr="00975738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975738">
              <w:rPr>
                <w:rFonts w:ascii="Times New Roman" w:hAnsi="Times New Roman"/>
                <w:sz w:val="26"/>
                <w:szCs w:val="26"/>
              </w:rPr>
              <w:t>ru</w:t>
            </w:r>
            <w:r w:rsidRPr="009757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975738" w:rsidRPr="00975738" w:rsidRDefault="00975738" w:rsidP="00F35BA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3B67DA" w:rsidRPr="00975738" w:rsidRDefault="003B67DA" w:rsidP="003B67DA">
      <w:pPr>
        <w:pStyle w:val="24"/>
        <w:shd w:val="clear" w:color="auto" w:fill="auto"/>
        <w:tabs>
          <w:tab w:val="left" w:pos="2901"/>
          <w:tab w:val="left" w:pos="6131"/>
        </w:tabs>
        <w:spacing w:after="0" w:line="336" w:lineRule="exact"/>
        <w:ind w:firstLine="0"/>
        <w:jc w:val="left"/>
        <w:rPr>
          <w:lang w:val="ru-RU"/>
        </w:rPr>
      </w:pPr>
    </w:p>
    <w:p w:rsidR="00975738" w:rsidRDefault="00975738" w:rsidP="00975738">
      <w:pPr>
        <w:pStyle w:val="12"/>
        <w:keepNext/>
        <w:keepLines/>
        <w:shd w:val="clear" w:color="auto" w:fill="auto"/>
        <w:spacing w:after="0" w:line="260" w:lineRule="exact"/>
        <w:ind w:firstLine="0"/>
        <w:jc w:val="center"/>
        <w:rPr>
          <w:lang w:val="ru-RU"/>
        </w:rPr>
      </w:pPr>
      <w:r>
        <w:rPr>
          <w:lang w:val="ru-RU"/>
        </w:rPr>
        <w:t>6.Контингент учащихся. Результативность образовательной деятельности</w:t>
      </w:r>
    </w:p>
    <w:p w:rsidR="00975738" w:rsidRDefault="00975738" w:rsidP="00975738">
      <w:pPr>
        <w:pStyle w:val="12"/>
        <w:keepNext/>
        <w:keepLines/>
        <w:shd w:val="clear" w:color="auto" w:fill="auto"/>
        <w:spacing w:after="0" w:line="260" w:lineRule="exact"/>
        <w:ind w:firstLine="0"/>
        <w:jc w:val="center"/>
        <w:rPr>
          <w:lang w:val="ru-RU"/>
        </w:rPr>
      </w:pPr>
    </w:p>
    <w:p w:rsidR="00975738" w:rsidRPr="000B0FEB" w:rsidRDefault="00975738" w:rsidP="00E70003">
      <w:pPr>
        <w:pStyle w:val="122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line="260" w:lineRule="exact"/>
        <w:rPr>
          <w:b/>
          <w:lang w:val="ru-RU"/>
        </w:rPr>
      </w:pPr>
      <w:bookmarkStart w:id="12" w:name="bookmark14"/>
      <w:r w:rsidRPr="000B0FEB">
        <w:rPr>
          <w:b/>
          <w:lang w:val="ru-RU"/>
        </w:rPr>
        <w:t>Проект комплектования объединений на 2015 - 2016 учебный год</w:t>
      </w:r>
      <w:bookmarkEnd w:id="12"/>
    </w:p>
    <w:p w:rsidR="00975738" w:rsidRDefault="00975738" w:rsidP="00975738">
      <w:pPr>
        <w:pStyle w:val="12"/>
        <w:keepNext/>
        <w:keepLines/>
        <w:shd w:val="clear" w:color="auto" w:fill="auto"/>
        <w:spacing w:after="0" w:line="260" w:lineRule="exact"/>
        <w:ind w:firstLine="0"/>
        <w:jc w:val="lef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1632"/>
        <w:gridCol w:w="865"/>
        <w:gridCol w:w="714"/>
        <w:gridCol w:w="750"/>
        <w:gridCol w:w="880"/>
        <w:gridCol w:w="880"/>
        <w:gridCol w:w="723"/>
        <w:gridCol w:w="715"/>
        <w:gridCol w:w="563"/>
        <w:gridCol w:w="750"/>
        <w:gridCol w:w="763"/>
      </w:tblGrid>
      <w:tr w:rsidR="00975738" w:rsidRPr="008C1FF1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групп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3240" w:type="dxa"/>
            <w:gridSpan w:val="3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Нач. подготовки</w:t>
            </w:r>
          </w:p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год         </w:t>
            </w:r>
            <w:r w:rsidRPr="009757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год        3 год</w:t>
            </w:r>
          </w:p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6 ч/н         9 ч/н        </w:t>
            </w:r>
            <w:r w:rsidRPr="009757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9 ч/н</w:t>
            </w:r>
          </w:p>
        </w:tc>
        <w:tc>
          <w:tcPr>
            <w:tcW w:w="5255" w:type="dxa"/>
            <w:gridSpan w:val="5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Учебно-тренировочные группы</w:t>
            </w:r>
          </w:p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 год     2 год    3 год   </w:t>
            </w:r>
            <w:r w:rsidR="00057E1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4 год      </w:t>
            </w:r>
            <w:r w:rsidRPr="009757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5 год </w:t>
            </w:r>
          </w:p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12 ч/н  </w:t>
            </w:r>
            <w:r w:rsidR="00057E1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12 ч/н  12 ч/н  18 ч/н    </w:t>
            </w:r>
            <w:r w:rsidRPr="0097573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18 ч/н      </w:t>
            </w: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Футбол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Маганаков С.Т.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8" w:rsidRPr="00975738" w:rsidTr="00F35BAB">
        <w:trPr>
          <w:trHeight w:val="340"/>
        </w:trPr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Девяткин В.В.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</w:tr>
      <w:tr w:rsidR="00975738" w:rsidRPr="00975738" w:rsidTr="00F35BAB">
        <w:trPr>
          <w:trHeight w:val="319"/>
        </w:trPr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Матюшин А.В.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8" w:rsidRPr="00975738" w:rsidTr="00F35BAB">
        <w:trPr>
          <w:trHeight w:val="224"/>
        </w:trPr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2/50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6/150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1/20</w:t>
            </w: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Бузунова Ю.Н.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Бузунов М.Н.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Чередов С.И.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8" w:rsidRPr="00975738" w:rsidTr="00F35BAB">
        <w:trPr>
          <w:trHeight w:val="320"/>
        </w:trPr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185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1/25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1/25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3/75</w:t>
            </w: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1/20</w:t>
            </w: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1/20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1/20</w:t>
            </w: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Дзюдо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Лесков Д.С.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Тарасова М.А.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Панченко А.Н.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Маликов Д.Р.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38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370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1/25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7/175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6/150</w:t>
            </w: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1/20</w:t>
            </w:r>
          </w:p>
        </w:tc>
      </w:tr>
      <w:tr w:rsidR="00975738" w:rsidRPr="00975738" w:rsidTr="00F35BAB">
        <w:tc>
          <w:tcPr>
            <w:tcW w:w="827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</w:tcPr>
          <w:p w:rsidR="00975738" w:rsidRPr="00975738" w:rsidRDefault="00975738" w:rsidP="00F35BAB">
            <w:pPr>
              <w:tabs>
                <w:tab w:val="left" w:pos="107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79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775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2/50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10/250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15/375</w:t>
            </w:r>
          </w:p>
        </w:tc>
        <w:tc>
          <w:tcPr>
            <w:tcW w:w="1002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1/20</w:t>
            </w:r>
          </w:p>
        </w:tc>
        <w:tc>
          <w:tcPr>
            <w:tcW w:w="978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1/20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1/20</w:t>
            </w:r>
          </w:p>
        </w:tc>
        <w:tc>
          <w:tcPr>
            <w:tcW w:w="1115" w:type="dxa"/>
          </w:tcPr>
          <w:p w:rsidR="00975738" w:rsidRPr="00975738" w:rsidRDefault="00975738" w:rsidP="00F35BAB">
            <w:pPr>
              <w:tabs>
                <w:tab w:val="left" w:pos="107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738">
              <w:rPr>
                <w:rFonts w:ascii="Times New Roman" w:hAnsi="Times New Roman"/>
                <w:b/>
                <w:sz w:val="20"/>
                <w:szCs w:val="20"/>
              </w:rPr>
              <w:t>2/40</w:t>
            </w:r>
          </w:p>
        </w:tc>
      </w:tr>
    </w:tbl>
    <w:p w:rsidR="0065393A" w:rsidRDefault="0065393A" w:rsidP="003B67DA">
      <w:pPr>
        <w:pStyle w:val="aa"/>
        <w:ind w:left="0"/>
        <w:rPr>
          <w:rFonts w:ascii="Times New Roman" w:hAnsi="Times New Roman"/>
          <w:b/>
          <w:sz w:val="20"/>
          <w:szCs w:val="20"/>
          <w:lang w:val="ru-RU"/>
        </w:rPr>
      </w:pPr>
    </w:p>
    <w:p w:rsidR="00057E10" w:rsidRPr="000B0FEB" w:rsidRDefault="00057E10" w:rsidP="00E70003">
      <w:pPr>
        <w:pStyle w:val="122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line="260" w:lineRule="exact"/>
        <w:rPr>
          <w:b/>
          <w:lang w:val="ru-RU"/>
        </w:rPr>
      </w:pPr>
      <w:r w:rsidRPr="000B0FEB">
        <w:rPr>
          <w:b/>
          <w:lang w:val="ru-RU"/>
        </w:rPr>
        <w:t>Результативность образования</w:t>
      </w:r>
    </w:p>
    <w:p w:rsidR="00057E10" w:rsidRDefault="00057E10" w:rsidP="00057E10">
      <w:pPr>
        <w:pStyle w:val="122"/>
        <w:keepNext/>
        <w:keepLines/>
        <w:shd w:val="clear" w:color="auto" w:fill="auto"/>
        <w:tabs>
          <w:tab w:val="left" w:pos="0"/>
        </w:tabs>
        <w:spacing w:line="260" w:lineRule="exact"/>
        <w:rPr>
          <w:lang w:val="ru-RU"/>
        </w:rPr>
      </w:pPr>
    </w:p>
    <w:p w:rsidR="00057E10" w:rsidRPr="00057E10" w:rsidRDefault="00057E10" w:rsidP="00057E10">
      <w:pPr>
        <w:pStyle w:val="24"/>
        <w:shd w:val="clear" w:color="auto" w:fill="auto"/>
        <w:spacing w:after="0"/>
        <w:ind w:right="440" w:firstLine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057E10">
        <w:rPr>
          <w:lang w:val="ru-RU"/>
        </w:rPr>
        <w:t>Содержани</w:t>
      </w:r>
      <w:r>
        <w:rPr>
          <w:lang w:val="ru-RU"/>
        </w:rPr>
        <w:t>е и качество подготовки обучающихся</w:t>
      </w:r>
      <w:r w:rsidRPr="00057E10">
        <w:rPr>
          <w:lang w:val="ru-RU"/>
        </w:rPr>
        <w:t xml:space="preserve"> определяется в соответствии с дополнительными общеобразовательными общеразвивающими программами, реализуемыми в учреждении, а так же количественными показателями и результативност</w:t>
      </w:r>
      <w:r>
        <w:rPr>
          <w:lang w:val="ru-RU"/>
        </w:rPr>
        <w:t>ью участия учащихся в спортивных</w:t>
      </w:r>
      <w:r w:rsidRPr="00057E10">
        <w:rPr>
          <w:lang w:val="ru-RU"/>
        </w:rPr>
        <w:t xml:space="preserve"> мероприятиях различного уровня.</w:t>
      </w:r>
    </w:p>
    <w:p w:rsidR="00057E10" w:rsidRDefault="00057E10" w:rsidP="00057E10">
      <w:pPr>
        <w:pStyle w:val="24"/>
        <w:shd w:val="clear" w:color="auto" w:fill="auto"/>
        <w:spacing w:after="0"/>
        <w:ind w:right="440" w:firstLine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057E10">
        <w:rPr>
          <w:lang w:val="ru-RU"/>
        </w:rPr>
        <w:t>Определение уровня обученности учащихся осуществляется по окончании учебного года на основании Положения о п</w:t>
      </w:r>
      <w:r>
        <w:rPr>
          <w:lang w:val="ru-RU"/>
        </w:rPr>
        <w:t>ромежуточной аттестации обучающихся</w:t>
      </w:r>
      <w:r w:rsidRPr="00057E10">
        <w:rPr>
          <w:lang w:val="ru-RU"/>
        </w:rPr>
        <w:t>, в котором определены следующие критерии оценки уровня освоения дополнительной общеобразовательной общеразвивающей программы или отдельной ее части:</w:t>
      </w:r>
    </w:p>
    <w:p w:rsidR="00057E10" w:rsidRDefault="00057E10" w:rsidP="00057E10">
      <w:pPr>
        <w:shd w:val="clear" w:color="auto" w:fill="FFFFFF"/>
        <w:tabs>
          <w:tab w:val="left" w:pos="4320"/>
        </w:tabs>
        <w:ind w:right="1210"/>
        <w:jc w:val="both"/>
        <w:rPr>
          <w:rFonts w:ascii="Times New Roman" w:hAnsi="Times New Roman"/>
          <w:b/>
          <w:iCs/>
          <w:color w:val="000000"/>
          <w:sz w:val="26"/>
          <w:szCs w:val="26"/>
          <w:lang w:val="ru-RU"/>
        </w:rPr>
      </w:pPr>
      <w:r w:rsidRPr="00057E10">
        <w:rPr>
          <w:rFonts w:ascii="Times New Roman" w:hAnsi="Times New Roman"/>
          <w:b/>
          <w:iCs/>
          <w:color w:val="000000"/>
          <w:sz w:val="26"/>
          <w:szCs w:val="26"/>
          <w:lang w:val="ru-RU"/>
        </w:rPr>
        <w:t>на этапе начальной подготовки:</w:t>
      </w:r>
    </w:p>
    <w:p w:rsidR="00057E10" w:rsidRPr="00057E10" w:rsidRDefault="00057E10" w:rsidP="00057E10">
      <w:pPr>
        <w:pStyle w:val="24"/>
        <w:shd w:val="clear" w:color="auto" w:fill="auto"/>
        <w:tabs>
          <w:tab w:val="left" w:pos="861"/>
        </w:tabs>
        <w:spacing w:after="0" w:line="317" w:lineRule="exact"/>
        <w:ind w:firstLine="0"/>
        <w:jc w:val="both"/>
        <w:rPr>
          <w:lang w:val="ru-RU"/>
        </w:rPr>
      </w:pPr>
      <w:r>
        <w:rPr>
          <w:b/>
          <w:iCs/>
          <w:color w:val="000000"/>
          <w:lang w:val="ru-RU"/>
        </w:rPr>
        <w:t xml:space="preserve">- </w:t>
      </w:r>
      <w:r w:rsidRPr="00057E10">
        <w:rPr>
          <w:lang w:val="ru-RU"/>
        </w:rPr>
        <w:t>соответств</w:t>
      </w:r>
      <w:r>
        <w:rPr>
          <w:lang w:val="ru-RU"/>
        </w:rPr>
        <w:t>ие теоретических знаний обучающихся</w:t>
      </w:r>
      <w:r w:rsidRPr="00057E10">
        <w:rPr>
          <w:lang w:val="ru-RU"/>
        </w:rPr>
        <w:t xml:space="preserve"> программным требованиям;</w:t>
      </w:r>
    </w:p>
    <w:p w:rsidR="00057E10" w:rsidRPr="00057E10" w:rsidRDefault="00057E10" w:rsidP="00057E1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57E10">
        <w:rPr>
          <w:rFonts w:ascii="Times New Roman" w:hAnsi="Times New Roman"/>
          <w:color w:val="000000"/>
          <w:spacing w:val="-1"/>
          <w:sz w:val="26"/>
          <w:szCs w:val="26"/>
          <w:lang w:val="ru-RU"/>
        </w:rPr>
        <w:t>- динамика прироста индивидуальных показателей физической под</w:t>
      </w:r>
      <w:r w:rsidRPr="00057E10"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 xml:space="preserve">готовленности </w:t>
      </w:r>
    </w:p>
    <w:p w:rsidR="00057E10" w:rsidRPr="00057E10" w:rsidRDefault="00057E10" w:rsidP="00057E1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обуча</w:t>
      </w:r>
      <w:r w:rsidRPr="00057E10"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ющихся;</w:t>
      </w:r>
    </w:p>
    <w:p w:rsidR="00057E10" w:rsidRDefault="00057E10" w:rsidP="00057E10">
      <w:pPr>
        <w:shd w:val="clear" w:color="auto" w:fill="FFFFFF"/>
        <w:tabs>
          <w:tab w:val="left" w:pos="437"/>
          <w:tab w:val="left" w:pos="4565"/>
        </w:tabs>
        <w:jc w:val="both"/>
        <w:rPr>
          <w:rFonts w:ascii="Times New Roman" w:hAnsi="Times New Roman"/>
          <w:color w:val="000000"/>
          <w:spacing w:val="1"/>
          <w:sz w:val="26"/>
          <w:szCs w:val="26"/>
          <w:lang w:val="ru-RU"/>
        </w:rPr>
      </w:pPr>
      <w:r w:rsidRPr="00057E10">
        <w:rPr>
          <w:rFonts w:ascii="Times New Roman" w:hAnsi="Times New Roman"/>
          <w:color w:val="000000"/>
          <w:sz w:val="26"/>
          <w:szCs w:val="26"/>
          <w:lang w:val="ru-RU"/>
        </w:rPr>
        <w:t xml:space="preserve">- </w:t>
      </w:r>
      <w:r w:rsidRPr="00057E10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уровень освоения основ техники видов спорта, навыков гигиены и</w:t>
      </w:r>
      <w:r w:rsidRPr="00057E10"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 xml:space="preserve"> самоконтроля</w:t>
      </w:r>
      <w:r w:rsidR="00F35BAB"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;</w:t>
      </w:r>
    </w:p>
    <w:p w:rsidR="00F35BAB" w:rsidRDefault="00F35BAB" w:rsidP="00057E10">
      <w:pPr>
        <w:shd w:val="clear" w:color="auto" w:fill="FFFFFF"/>
        <w:tabs>
          <w:tab w:val="left" w:pos="437"/>
          <w:tab w:val="left" w:pos="4565"/>
        </w:tabs>
        <w:jc w:val="both"/>
        <w:rPr>
          <w:rFonts w:ascii="Times New Roman" w:hAnsi="Times New Roman"/>
          <w:color w:val="000000"/>
          <w:spacing w:val="1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- выполнение массовых разрядов по видам спорта;</w:t>
      </w:r>
    </w:p>
    <w:p w:rsidR="00F35BAB" w:rsidRPr="00057E10" w:rsidRDefault="00F35BAB" w:rsidP="00057E10">
      <w:pPr>
        <w:shd w:val="clear" w:color="auto" w:fill="FFFFFF"/>
        <w:tabs>
          <w:tab w:val="left" w:pos="437"/>
          <w:tab w:val="left" w:pos="4565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участие  обучающихся  в соревнованиях, </w:t>
      </w:r>
      <w:r w:rsidRPr="000A5E93">
        <w:rPr>
          <w:rFonts w:ascii="Times New Roman" w:hAnsi="Times New Roman"/>
          <w:color w:val="000000"/>
          <w:sz w:val="26"/>
          <w:szCs w:val="26"/>
          <w:lang w:val="ru-RU"/>
        </w:rPr>
        <w:t>количество призовых мест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057E10" w:rsidRDefault="00057E10" w:rsidP="00057E10">
      <w:pPr>
        <w:shd w:val="clear" w:color="auto" w:fill="FFFFFF"/>
        <w:tabs>
          <w:tab w:val="left" w:pos="4718"/>
        </w:tabs>
        <w:jc w:val="both"/>
        <w:rPr>
          <w:rFonts w:ascii="Times New Roman" w:hAnsi="Times New Roman"/>
          <w:b/>
          <w:iCs/>
          <w:color w:val="000000"/>
          <w:spacing w:val="-1"/>
          <w:sz w:val="26"/>
          <w:szCs w:val="26"/>
          <w:lang w:val="ru-RU"/>
        </w:rPr>
      </w:pPr>
      <w:r w:rsidRPr="00057E10">
        <w:rPr>
          <w:rFonts w:ascii="Times New Roman" w:hAnsi="Times New Roman"/>
          <w:b/>
          <w:iCs/>
          <w:color w:val="000000"/>
          <w:spacing w:val="-1"/>
          <w:sz w:val="26"/>
          <w:szCs w:val="26"/>
          <w:lang w:val="ru-RU"/>
        </w:rPr>
        <w:t>на учебно-тренировочном этапе:</w:t>
      </w:r>
    </w:p>
    <w:p w:rsidR="00057E10" w:rsidRPr="00057E10" w:rsidRDefault="00057E10" w:rsidP="00057E10">
      <w:pPr>
        <w:pStyle w:val="24"/>
        <w:shd w:val="clear" w:color="auto" w:fill="auto"/>
        <w:tabs>
          <w:tab w:val="left" w:pos="861"/>
        </w:tabs>
        <w:spacing w:after="0" w:line="317" w:lineRule="exact"/>
        <w:ind w:firstLine="0"/>
        <w:jc w:val="both"/>
        <w:rPr>
          <w:lang w:val="ru-RU"/>
        </w:rPr>
      </w:pPr>
      <w:r>
        <w:rPr>
          <w:b/>
          <w:iCs/>
          <w:color w:val="000000"/>
          <w:lang w:val="ru-RU"/>
        </w:rPr>
        <w:t xml:space="preserve">- </w:t>
      </w:r>
      <w:r w:rsidRPr="00057E10">
        <w:rPr>
          <w:lang w:val="ru-RU"/>
        </w:rPr>
        <w:t>соответств</w:t>
      </w:r>
      <w:r>
        <w:rPr>
          <w:lang w:val="ru-RU"/>
        </w:rPr>
        <w:t>ие теоретических знаний обучающихся</w:t>
      </w:r>
      <w:r w:rsidRPr="00057E10">
        <w:rPr>
          <w:lang w:val="ru-RU"/>
        </w:rPr>
        <w:t xml:space="preserve"> программным требованиям;</w:t>
      </w:r>
    </w:p>
    <w:p w:rsidR="00057E10" w:rsidRPr="00057E10" w:rsidRDefault="00057E10" w:rsidP="00057E10">
      <w:p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pacing w:val="-3"/>
          <w:sz w:val="26"/>
          <w:szCs w:val="26"/>
          <w:lang w:val="ru-RU"/>
        </w:rPr>
      </w:pPr>
      <w:r w:rsidRPr="00057E10">
        <w:rPr>
          <w:rFonts w:ascii="Times New Roman" w:hAnsi="Times New Roman"/>
          <w:color w:val="000000"/>
          <w:spacing w:val="-5"/>
          <w:sz w:val="26"/>
          <w:szCs w:val="26"/>
          <w:lang w:val="ru-RU"/>
        </w:rPr>
        <w:t>- динамика уровня подготовленности в соответствии  с  индивидуаль</w:t>
      </w:r>
      <w:r w:rsidRPr="00057E10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ными особенностями обучающихся;</w:t>
      </w:r>
      <w:r w:rsidRPr="00057E10">
        <w:rPr>
          <w:rFonts w:ascii="Times New Roman" w:hAnsi="Times New Roman"/>
          <w:color w:val="000000"/>
          <w:sz w:val="26"/>
          <w:szCs w:val="26"/>
          <w:lang w:val="ru-RU"/>
        </w:rPr>
        <w:tab/>
      </w:r>
    </w:p>
    <w:p w:rsidR="00057E10" w:rsidRDefault="00057E10" w:rsidP="00057E10">
      <w:pPr>
        <w:widowControl w:val="0"/>
        <w:shd w:val="clear" w:color="auto" w:fill="FFFFFF"/>
        <w:tabs>
          <w:tab w:val="left" w:pos="427"/>
          <w:tab w:val="left" w:pos="450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57E10">
        <w:rPr>
          <w:rFonts w:ascii="Times New Roman" w:hAnsi="Times New Roman"/>
          <w:color w:val="000000"/>
          <w:sz w:val="26"/>
          <w:szCs w:val="26"/>
          <w:lang w:val="ru-RU"/>
        </w:rPr>
        <w:t xml:space="preserve">- </w:t>
      </w:r>
      <w:r w:rsidRPr="00057E10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освоение объемов тренировочных нагрузок, предусмотренных про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граммой</w:t>
      </w:r>
      <w:r w:rsidR="00F35BA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F35BAB" w:rsidRDefault="00F35BAB" w:rsidP="00F35BAB">
      <w:pPr>
        <w:shd w:val="clear" w:color="auto" w:fill="FFFFFF"/>
        <w:tabs>
          <w:tab w:val="left" w:pos="437"/>
          <w:tab w:val="left" w:pos="4565"/>
        </w:tabs>
        <w:jc w:val="both"/>
        <w:rPr>
          <w:rFonts w:ascii="Times New Roman" w:hAnsi="Times New Roman"/>
          <w:color w:val="000000"/>
          <w:spacing w:val="1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- выполнение массовых разрядов по видам спорта;</w:t>
      </w:r>
    </w:p>
    <w:p w:rsidR="00F35BAB" w:rsidRPr="00057E10" w:rsidRDefault="00F35BAB" w:rsidP="00F35BAB">
      <w:pPr>
        <w:shd w:val="clear" w:color="auto" w:fill="FFFFFF"/>
        <w:tabs>
          <w:tab w:val="left" w:pos="437"/>
          <w:tab w:val="left" w:pos="4565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участие  обучающихся  в соревнованиях, </w:t>
      </w:r>
      <w:r w:rsidRPr="000A5E93">
        <w:rPr>
          <w:rFonts w:ascii="Times New Roman" w:hAnsi="Times New Roman"/>
          <w:color w:val="000000"/>
          <w:sz w:val="26"/>
          <w:szCs w:val="26"/>
          <w:lang w:val="ru-RU"/>
        </w:rPr>
        <w:t>количество призовых мест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F35BAB" w:rsidRDefault="00F35BAB" w:rsidP="00057E10">
      <w:pPr>
        <w:pStyle w:val="122"/>
        <w:keepNext/>
        <w:keepLines/>
        <w:shd w:val="clear" w:color="auto" w:fill="auto"/>
        <w:tabs>
          <w:tab w:val="left" w:pos="0"/>
        </w:tabs>
        <w:spacing w:line="260" w:lineRule="exact"/>
        <w:rPr>
          <w:lang w:val="ru-RU"/>
        </w:rPr>
      </w:pPr>
    </w:p>
    <w:p w:rsidR="00EB361E" w:rsidRPr="000B0FEB" w:rsidRDefault="00EB361E" w:rsidP="00EB361E">
      <w:pPr>
        <w:rPr>
          <w:rFonts w:ascii="Times New Roman" w:hAnsi="Times New Roman"/>
          <w:b/>
          <w:sz w:val="26"/>
          <w:szCs w:val="26"/>
          <w:lang w:val="ru-RU"/>
        </w:rPr>
      </w:pPr>
      <w:r w:rsidRPr="000B0FEB">
        <w:rPr>
          <w:rFonts w:ascii="Times New Roman" w:hAnsi="Times New Roman"/>
          <w:b/>
          <w:lang w:val="ru-RU"/>
        </w:rPr>
        <w:t xml:space="preserve">6.2.1. </w:t>
      </w:r>
      <w:r w:rsidRPr="000B0FEB">
        <w:rPr>
          <w:rFonts w:ascii="Times New Roman" w:eastAsia="Times New Roman" w:hAnsi="Times New Roman"/>
          <w:b/>
          <w:sz w:val="26"/>
          <w:szCs w:val="26"/>
          <w:lang w:val="ru-RU"/>
        </w:rPr>
        <w:t>Участие  обучающихся в массовых мероприятиях различного уровня</w:t>
      </w:r>
      <w:bookmarkStart w:id="13" w:name="_GoBack"/>
      <w:bookmarkEnd w:id="13"/>
      <w:r w:rsidRPr="000B0FEB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 в 2014-2015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8"/>
        <w:gridCol w:w="977"/>
        <w:gridCol w:w="937"/>
        <w:gridCol w:w="943"/>
        <w:gridCol w:w="971"/>
        <w:gridCol w:w="977"/>
        <w:gridCol w:w="937"/>
        <w:gridCol w:w="977"/>
        <w:gridCol w:w="938"/>
      </w:tblGrid>
      <w:tr w:rsidR="00EB361E" w:rsidRPr="002A50D5" w:rsidTr="0078665E">
        <w:trPr>
          <w:trHeight w:val="347"/>
        </w:trPr>
        <w:tc>
          <w:tcPr>
            <w:tcW w:w="2158" w:type="dxa"/>
            <w:vMerge w:val="restart"/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 xml:space="preserve">Уровень 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 xml:space="preserve">Участие 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 xml:space="preserve">Победители 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 xml:space="preserve">Призёры 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 xml:space="preserve">Итого </w:t>
            </w:r>
          </w:p>
        </w:tc>
      </w:tr>
      <w:tr w:rsidR="00EB361E" w:rsidRPr="002A50D5" w:rsidTr="0078665E">
        <w:trPr>
          <w:trHeight w:val="199"/>
        </w:trPr>
        <w:tc>
          <w:tcPr>
            <w:tcW w:w="2158" w:type="dxa"/>
            <w:vMerge/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>2013-2014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2014-2015</w:t>
            </w:r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>2013-2014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2014-2015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>2013-2014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2014-2015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>2013-2014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2014-2015</w:t>
            </w:r>
          </w:p>
        </w:tc>
      </w:tr>
      <w:tr w:rsidR="00EB361E" w:rsidRPr="002A50D5" w:rsidTr="0078665E">
        <w:tc>
          <w:tcPr>
            <w:tcW w:w="2158" w:type="dxa"/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>Муниципальный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82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204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107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138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193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250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382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592</w:t>
            </w:r>
          </w:p>
        </w:tc>
      </w:tr>
      <w:tr w:rsidR="00EB361E" w:rsidRPr="002A50D5" w:rsidTr="0078665E">
        <w:tc>
          <w:tcPr>
            <w:tcW w:w="2158" w:type="dxa"/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>Региональный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58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82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22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71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71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176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151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329</w:t>
            </w:r>
          </w:p>
        </w:tc>
      </w:tr>
      <w:tr w:rsidR="00EB361E" w:rsidRPr="002A50D5" w:rsidTr="0078665E">
        <w:tc>
          <w:tcPr>
            <w:tcW w:w="2158" w:type="dxa"/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 xml:space="preserve">Межрегиональный 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26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45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4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112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29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142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78</w:t>
            </w:r>
          </w:p>
        </w:tc>
      </w:tr>
      <w:tr w:rsidR="00EB361E" w:rsidRPr="002A50D5" w:rsidTr="0078665E">
        <w:trPr>
          <w:trHeight w:val="255"/>
        </w:trPr>
        <w:tc>
          <w:tcPr>
            <w:tcW w:w="2158" w:type="dxa"/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>Российский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17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12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6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5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18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23</w:t>
            </w:r>
          </w:p>
        </w:tc>
      </w:tr>
      <w:tr w:rsidR="00EB361E" w:rsidRPr="002A50D5" w:rsidTr="0078665E">
        <w:trPr>
          <w:trHeight w:val="255"/>
        </w:trPr>
        <w:tc>
          <w:tcPr>
            <w:tcW w:w="2158" w:type="dxa"/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>Международный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3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2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5</w:t>
            </w:r>
          </w:p>
        </w:tc>
      </w:tr>
      <w:tr w:rsidR="00EB361E" w:rsidRPr="002A50D5" w:rsidTr="0078665E">
        <w:tc>
          <w:tcPr>
            <w:tcW w:w="2158" w:type="dxa"/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64746">
              <w:rPr>
                <w:rFonts w:ascii="Times New Roman" w:eastAsia="Calibri" w:hAnsi="Times New Roman"/>
                <w:lang w:val="ru-RU" w:bidi="ar-SA"/>
              </w:rPr>
              <w:t xml:space="preserve">Итого 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184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346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133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221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379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B361E" w:rsidRPr="00F658E4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F658E4">
              <w:rPr>
                <w:rFonts w:ascii="Times New Roman" w:eastAsia="Calibri" w:hAnsi="Times New Roman"/>
                <w:b/>
                <w:lang w:val="ru-RU" w:bidi="ar-SA"/>
              </w:rPr>
              <w:t>460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EB361E" w:rsidRPr="00C768C8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C768C8">
              <w:rPr>
                <w:rFonts w:ascii="Times New Roman" w:eastAsia="Calibri" w:hAnsi="Times New Roman"/>
                <w:lang w:val="ru-RU" w:bidi="ar-SA"/>
              </w:rPr>
              <w:t>696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EB361E" w:rsidRPr="00364746" w:rsidRDefault="00EB361E" w:rsidP="0078665E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1027</w:t>
            </w:r>
          </w:p>
        </w:tc>
      </w:tr>
    </w:tbl>
    <w:p w:rsidR="000B0FEB" w:rsidRDefault="000B0FEB" w:rsidP="00EB361E">
      <w:pPr>
        <w:pStyle w:val="aff2"/>
        <w:spacing w:before="0" w:beforeAutospacing="0" w:after="0" w:afterAutospacing="0"/>
      </w:pPr>
    </w:p>
    <w:p w:rsidR="00EB361E" w:rsidRPr="000B0FEB" w:rsidRDefault="00EB361E" w:rsidP="00EB361E">
      <w:pPr>
        <w:pStyle w:val="aff2"/>
        <w:spacing w:before="0" w:beforeAutospacing="0" w:after="0" w:afterAutospacing="0"/>
        <w:rPr>
          <w:b/>
          <w:sz w:val="26"/>
          <w:szCs w:val="26"/>
        </w:rPr>
      </w:pPr>
      <w:r w:rsidRPr="000B0FEB">
        <w:rPr>
          <w:b/>
        </w:rPr>
        <w:t xml:space="preserve">6.2.2. </w:t>
      </w:r>
      <w:r w:rsidRPr="000B0FEB">
        <w:rPr>
          <w:b/>
          <w:sz w:val="26"/>
          <w:szCs w:val="26"/>
        </w:rPr>
        <w:t>Спортсмены-разрядники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1970"/>
        <w:gridCol w:w="1971"/>
      </w:tblGrid>
      <w:tr w:rsidR="00EB361E" w:rsidRPr="008C1FF1" w:rsidTr="0078665E">
        <w:tc>
          <w:tcPr>
            <w:tcW w:w="5911" w:type="dxa"/>
            <w:gridSpan w:val="3"/>
          </w:tcPr>
          <w:p w:rsidR="00EB361E" w:rsidRPr="002A50D5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A50D5">
              <w:rPr>
                <w:rFonts w:ascii="Times New Roman" w:eastAsia="Calibri" w:hAnsi="Times New Roman"/>
                <w:lang w:val="ru-RU" w:bidi="ar-SA"/>
              </w:rPr>
              <w:t>Спортсменов-р</w:t>
            </w:r>
            <w:r>
              <w:rPr>
                <w:rFonts w:ascii="Times New Roman" w:eastAsia="Calibri" w:hAnsi="Times New Roman"/>
                <w:lang w:val="ru-RU" w:bidi="ar-SA"/>
              </w:rPr>
              <w:t>азрядников подготовленных в 2014</w:t>
            </w:r>
            <w:r w:rsidRPr="002A50D5">
              <w:rPr>
                <w:rFonts w:ascii="Times New Roman" w:eastAsia="Calibri" w:hAnsi="Times New Roman"/>
                <w:lang w:val="ru-RU" w:bidi="ar-SA"/>
              </w:rPr>
              <w:t xml:space="preserve"> г.</w:t>
            </w:r>
          </w:p>
        </w:tc>
      </w:tr>
      <w:tr w:rsidR="00EB361E" w:rsidRPr="006A2DB9" w:rsidTr="0078665E">
        <w:tc>
          <w:tcPr>
            <w:tcW w:w="1970" w:type="dxa"/>
          </w:tcPr>
          <w:p w:rsidR="00EB361E" w:rsidRPr="002A50D5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A50D5">
              <w:rPr>
                <w:rFonts w:ascii="Times New Roman" w:eastAsia="Calibri" w:hAnsi="Times New Roman"/>
                <w:lang w:val="ru-RU" w:bidi="ar-SA"/>
              </w:rPr>
              <w:t xml:space="preserve">Всего </w:t>
            </w:r>
          </w:p>
        </w:tc>
        <w:tc>
          <w:tcPr>
            <w:tcW w:w="1970" w:type="dxa"/>
          </w:tcPr>
          <w:p w:rsidR="00EB361E" w:rsidRPr="002A50D5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A50D5">
              <w:rPr>
                <w:rFonts w:ascii="Times New Roman" w:eastAsia="Calibri" w:hAnsi="Times New Roman"/>
                <w:lang w:val="ru-RU" w:bidi="ar-SA"/>
              </w:rPr>
              <w:t>Массовые разряды</w:t>
            </w:r>
          </w:p>
        </w:tc>
        <w:tc>
          <w:tcPr>
            <w:tcW w:w="1971" w:type="dxa"/>
          </w:tcPr>
          <w:p w:rsidR="00EB361E" w:rsidRPr="002A50D5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A50D5">
              <w:rPr>
                <w:rFonts w:ascii="Times New Roman" w:eastAsia="Calibri" w:hAnsi="Times New Roman"/>
                <w:lang w:val="ru-RU" w:bidi="ar-SA"/>
              </w:rPr>
              <w:t>Первый разряд</w:t>
            </w:r>
          </w:p>
        </w:tc>
      </w:tr>
      <w:tr w:rsidR="00EB361E" w:rsidRPr="006A2DB9" w:rsidTr="0078665E">
        <w:tc>
          <w:tcPr>
            <w:tcW w:w="1970" w:type="dxa"/>
          </w:tcPr>
          <w:p w:rsidR="00EB361E" w:rsidRPr="002A50D5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A50D5">
              <w:rPr>
                <w:rFonts w:ascii="Times New Roman" w:eastAsia="Calibri" w:hAnsi="Times New Roman"/>
                <w:lang w:val="ru-RU" w:bidi="ar-SA"/>
              </w:rPr>
              <w:t>79</w:t>
            </w:r>
            <w:r>
              <w:rPr>
                <w:rFonts w:ascii="Times New Roman" w:eastAsia="Calibri" w:hAnsi="Times New Roman"/>
                <w:lang w:val="ru-RU" w:bidi="ar-SA"/>
              </w:rPr>
              <w:t>/98</w:t>
            </w:r>
          </w:p>
        </w:tc>
        <w:tc>
          <w:tcPr>
            <w:tcW w:w="1970" w:type="dxa"/>
          </w:tcPr>
          <w:p w:rsidR="00EB361E" w:rsidRPr="002A50D5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A50D5">
              <w:rPr>
                <w:rFonts w:ascii="Times New Roman" w:eastAsia="Calibri" w:hAnsi="Times New Roman"/>
                <w:lang w:val="ru-RU" w:bidi="ar-SA"/>
              </w:rPr>
              <w:t>67</w:t>
            </w:r>
            <w:r>
              <w:rPr>
                <w:rFonts w:ascii="Times New Roman" w:eastAsia="Calibri" w:hAnsi="Times New Roman"/>
                <w:lang w:val="ru-RU" w:bidi="ar-SA"/>
              </w:rPr>
              <w:t>/89</w:t>
            </w:r>
          </w:p>
        </w:tc>
        <w:tc>
          <w:tcPr>
            <w:tcW w:w="1971" w:type="dxa"/>
          </w:tcPr>
          <w:p w:rsidR="00EB361E" w:rsidRPr="002A50D5" w:rsidRDefault="00EB361E" w:rsidP="0078665E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2A50D5">
              <w:rPr>
                <w:rFonts w:ascii="Times New Roman" w:eastAsia="Calibri" w:hAnsi="Times New Roman"/>
                <w:lang w:val="ru-RU" w:bidi="ar-SA"/>
              </w:rPr>
              <w:t>12</w:t>
            </w:r>
            <w:r>
              <w:rPr>
                <w:rFonts w:ascii="Times New Roman" w:eastAsia="Calibri" w:hAnsi="Times New Roman"/>
                <w:lang w:val="ru-RU" w:bidi="ar-SA"/>
              </w:rPr>
              <w:t>/9</w:t>
            </w:r>
          </w:p>
        </w:tc>
      </w:tr>
    </w:tbl>
    <w:p w:rsidR="00EB361E" w:rsidRDefault="00EB361E" w:rsidP="00EB361E">
      <w:pPr>
        <w:rPr>
          <w:rFonts w:ascii="Times New Roman" w:hAnsi="Times New Roman"/>
          <w:lang w:val="ru-RU"/>
        </w:rPr>
      </w:pPr>
    </w:p>
    <w:p w:rsidR="00057E10" w:rsidRDefault="00EB361E" w:rsidP="00EB361E">
      <w:pPr>
        <w:pStyle w:val="aa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B361E">
        <w:rPr>
          <w:rFonts w:ascii="Times New Roman" w:hAnsi="Times New Roman"/>
          <w:b/>
          <w:sz w:val="26"/>
          <w:szCs w:val="26"/>
        </w:rPr>
        <w:lastRenderedPageBreak/>
        <w:t>7. Кадровое обеспечение</w:t>
      </w:r>
    </w:p>
    <w:p w:rsidR="00EB361E" w:rsidRDefault="00EB361E" w:rsidP="00EB361E">
      <w:pPr>
        <w:pStyle w:val="aa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B361E" w:rsidRPr="000B0FEB" w:rsidRDefault="00EB361E" w:rsidP="00EB361E">
      <w:pPr>
        <w:pStyle w:val="aa"/>
        <w:ind w:left="0"/>
        <w:rPr>
          <w:rFonts w:ascii="Times New Roman" w:hAnsi="Times New Roman"/>
          <w:b/>
          <w:sz w:val="26"/>
          <w:szCs w:val="26"/>
          <w:lang w:val="ru-RU"/>
        </w:rPr>
      </w:pPr>
      <w:r w:rsidRPr="000B0FEB">
        <w:rPr>
          <w:rFonts w:ascii="Times New Roman" w:hAnsi="Times New Roman"/>
          <w:b/>
          <w:sz w:val="26"/>
          <w:szCs w:val="26"/>
        </w:rPr>
        <w:t>7.1. Общие сведения о кадровом составе</w:t>
      </w:r>
    </w:p>
    <w:p w:rsidR="00877AB6" w:rsidRDefault="00877AB6" w:rsidP="00EB361E">
      <w:pPr>
        <w:pStyle w:val="aa"/>
        <w:ind w:left="0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6256"/>
        <w:gridCol w:w="1207"/>
        <w:gridCol w:w="1948"/>
      </w:tblGrid>
      <w:tr w:rsidR="00877AB6" w:rsidRPr="008C1FF1" w:rsidTr="00877AB6">
        <w:tc>
          <w:tcPr>
            <w:tcW w:w="548" w:type="dxa"/>
            <w:vAlign w:val="center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6256" w:type="dxa"/>
            <w:vAlign w:val="center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Информация</w:t>
            </w:r>
          </w:p>
        </w:tc>
        <w:tc>
          <w:tcPr>
            <w:tcW w:w="1207" w:type="dxa"/>
            <w:vAlign w:val="center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Данные</w:t>
            </w:r>
          </w:p>
        </w:tc>
        <w:tc>
          <w:tcPr>
            <w:tcW w:w="1948" w:type="dxa"/>
            <w:vAlign w:val="center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7AB6">
              <w:rPr>
                <w:rFonts w:ascii="Times New Roman" w:hAnsi="Times New Roman"/>
                <w:bCs/>
                <w:lang w:val="ru-RU"/>
              </w:rPr>
              <w:t>Отношение в % к общему количеству работников ОО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Fonts w:ascii="Times New Roman" w:hAnsi="Times New Roman"/>
                <w:lang w:val="ru-RU"/>
              </w:rPr>
              <w:t>Всего работников в образовательной организации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948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100%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</w:rPr>
            </w:pPr>
            <w:r w:rsidRPr="00877AB6">
              <w:rPr>
                <w:rFonts w:ascii="Times New Roman" w:hAnsi="Times New Roman"/>
              </w:rPr>
              <w:t>Численность административно-управленческого персонала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10%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Fonts w:ascii="Times New Roman" w:hAnsi="Times New Roman"/>
                <w:lang w:val="ru-RU"/>
              </w:rPr>
              <w:t>Численность педагогических работников в образовательной организации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52%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</w:rPr>
            </w:pPr>
            <w:r w:rsidRPr="00877AB6">
              <w:rPr>
                <w:rFonts w:ascii="Times New Roman" w:hAnsi="Times New Roman"/>
              </w:rPr>
              <w:t>Численность тренеров-преподавателей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52%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Fonts w:ascii="Times New Roman" w:hAnsi="Times New Roman"/>
                <w:lang w:val="ru-RU"/>
              </w:rPr>
              <w:t>Средняя недельная нагрузка на одного учителя (в часах)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948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</w:rPr>
            </w:pPr>
            <w:r w:rsidRPr="00877AB6">
              <w:rPr>
                <w:rFonts w:ascii="Times New Roman" w:hAnsi="Times New Roman"/>
              </w:rPr>
              <w:t>Молодые специалисты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0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Fonts w:ascii="Times New Roman" w:hAnsi="Times New Roman"/>
                <w:lang w:val="ru-RU"/>
              </w:rPr>
              <w:t>Тренеры-преподаватели – пенсионеры по возрасту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5%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</w:rPr>
            </w:pPr>
            <w:r w:rsidRPr="00877AB6">
              <w:rPr>
                <w:rFonts w:ascii="Times New Roman" w:hAnsi="Times New Roman"/>
              </w:rPr>
              <w:t>Внешние совместители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48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</w:rPr>
            </w:pPr>
            <w:r w:rsidRPr="00877AB6">
              <w:rPr>
                <w:rFonts w:ascii="Times New Roman" w:hAnsi="Times New Roman"/>
              </w:rPr>
              <w:t>Тренеры-преподаватели до 35 лет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16%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Fonts w:ascii="Times New Roman" w:hAnsi="Times New Roman"/>
                <w:lang w:val="ru-RU"/>
              </w:rPr>
              <w:t>Тренеры-преподаватели, имеющие государственные награды, звания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0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Fonts w:ascii="Times New Roman" w:hAnsi="Times New Roman"/>
                <w:lang w:val="ru-RU"/>
              </w:rPr>
              <w:t>Количество педагогических работников, имеющих высшее профессиональное образование (педагогическое)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  <w:lang w:val="ru-RU"/>
              </w:rPr>
              <w:t>50</w:t>
            </w:r>
            <w:r w:rsidRPr="00877AB6">
              <w:rPr>
                <w:rFonts w:ascii="Times New Roman" w:hAnsi="Times New Roman"/>
                <w:bCs/>
              </w:rPr>
              <w:t>%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Fonts w:ascii="Times New Roman" w:hAnsi="Times New Roman"/>
                <w:lang w:val="ru-RU"/>
              </w:rPr>
              <w:t>Количество педагогических работников, имеющих среднее профессиональное образование (педагогическое)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  <w:lang w:val="ru-RU"/>
              </w:rPr>
              <w:t>20</w:t>
            </w:r>
            <w:r w:rsidRPr="00877AB6">
              <w:rPr>
                <w:rFonts w:ascii="Times New Roman" w:hAnsi="Times New Roman"/>
                <w:bCs/>
              </w:rPr>
              <w:t>%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Fonts w:ascii="Times New Roman" w:hAnsi="Times New Roman"/>
                <w:lang w:val="ru-RU"/>
              </w:rPr>
              <w:t>Количество педагогических работников, имеющих высшую квалификационную категорию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  <w:lang w:val="ru-RU"/>
              </w:rPr>
              <w:t>20</w:t>
            </w:r>
            <w:r w:rsidRPr="00877AB6">
              <w:rPr>
                <w:rFonts w:ascii="Times New Roman" w:hAnsi="Times New Roman"/>
                <w:bCs/>
              </w:rPr>
              <w:t>%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Fonts w:ascii="Times New Roman" w:hAnsi="Times New Roman"/>
                <w:lang w:val="ru-RU"/>
              </w:rPr>
              <w:t>Количество педагогических работников, имеющих первую квалификационную категорию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  <w:lang w:val="ru-RU"/>
              </w:rPr>
              <w:t>10</w:t>
            </w:r>
            <w:r w:rsidRPr="00877AB6">
              <w:rPr>
                <w:rFonts w:ascii="Times New Roman" w:hAnsi="Times New Roman"/>
                <w:bCs/>
              </w:rPr>
              <w:t>%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Fonts w:ascii="Times New Roman" w:hAnsi="Times New Roman"/>
                <w:lang w:val="ru-RU"/>
              </w:rPr>
              <w:t>Количество педагогических работников, имеющих вторую квалификационную категорию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</w:rPr>
              <w:t>0</w:t>
            </w:r>
          </w:p>
        </w:tc>
      </w:tr>
      <w:tr w:rsidR="00877AB6" w:rsidRPr="00877AB6" w:rsidTr="00877AB6">
        <w:tc>
          <w:tcPr>
            <w:tcW w:w="548" w:type="dxa"/>
          </w:tcPr>
          <w:p w:rsidR="00877AB6" w:rsidRPr="00877AB6" w:rsidRDefault="00877AB6" w:rsidP="00E70003">
            <w:pPr>
              <w:pStyle w:val="aa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</w:tcPr>
          <w:p w:rsidR="00877AB6" w:rsidRPr="00877AB6" w:rsidRDefault="00877AB6" w:rsidP="0078665E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Fonts w:ascii="Times New Roman" w:hAnsi="Times New Roman"/>
                <w:lang w:val="ru-RU"/>
              </w:rPr>
              <w:t>Количество педагогических работников, прошедших аттестацию с целью подтверждения СЗД</w:t>
            </w:r>
          </w:p>
        </w:tc>
        <w:tc>
          <w:tcPr>
            <w:tcW w:w="1207" w:type="dxa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7AB6"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1948" w:type="dxa"/>
            <w:shd w:val="pct20" w:color="auto" w:fill="auto"/>
          </w:tcPr>
          <w:p w:rsidR="00877AB6" w:rsidRPr="00877AB6" w:rsidRDefault="00877AB6" w:rsidP="0078665E">
            <w:pPr>
              <w:jc w:val="center"/>
              <w:rPr>
                <w:rFonts w:ascii="Times New Roman" w:hAnsi="Times New Roman"/>
                <w:bCs/>
              </w:rPr>
            </w:pPr>
            <w:r w:rsidRPr="00877AB6">
              <w:rPr>
                <w:rFonts w:ascii="Times New Roman" w:hAnsi="Times New Roman"/>
                <w:bCs/>
                <w:lang w:val="ru-RU"/>
              </w:rPr>
              <w:t>60</w:t>
            </w:r>
            <w:r w:rsidRPr="00877AB6">
              <w:rPr>
                <w:rFonts w:ascii="Times New Roman" w:hAnsi="Times New Roman"/>
                <w:bCs/>
              </w:rPr>
              <w:t>%</w:t>
            </w:r>
          </w:p>
        </w:tc>
      </w:tr>
      <w:tr w:rsidR="00877AB6" w:rsidTr="00877A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AB6" w:rsidRPr="00877AB6" w:rsidRDefault="00877AB6" w:rsidP="00877AB6">
            <w:pPr>
              <w:pStyle w:val="aa"/>
              <w:ind w:left="360" w:hanging="360"/>
              <w:rPr>
                <w:rFonts w:ascii="Times New Roman" w:hAnsi="Times New Roman"/>
              </w:rPr>
            </w:pPr>
            <w:r w:rsidRPr="00877AB6">
              <w:rPr>
                <w:rStyle w:val="211pt"/>
                <w:rFonts w:eastAsiaTheme="minorEastAsia"/>
                <w:color w:val="auto"/>
                <w:sz w:val="24"/>
                <w:szCs w:val="24"/>
                <w:shd w:val="clear" w:color="auto" w:fill="auto"/>
                <w:lang w:val="en-US" w:eastAsia="en-US" w:bidi="en-US"/>
              </w:rPr>
              <w:t>17.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AB6" w:rsidRPr="00877AB6" w:rsidRDefault="00877AB6" w:rsidP="00877AB6">
            <w:pPr>
              <w:rPr>
                <w:rFonts w:ascii="Times New Roman" w:hAnsi="Times New Roman"/>
                <w:lang w:val="ru-RU"/>
              </w:rPr>
            </w:pPr>
            <w:r w:rsidRPr="00877AB6">
              <w:rPr>
                <w:rStyle w:val="211pt"/>
                <w:rFonts w:eastAsiaTheme="minorEastAsia"/>
                <w:color w:val="auto"/>
                <w:sz w:val="24"/>
                <w:szCs w:val="24"/>
                <w:shd w:val="clear" w:color="auto" w:fill="auto"/>
                <w:lang w:eastAsia="en-US" w:bidi="en-US"/>
              </w:rPr>
              <w:t>Количество педагогических работников, своевременно прошедших обучение по дополнительной профессиональной программе повышения квалификации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AB6" w:rsidRPr="00877AB6" w:rsidRDefault="00877AB6" w:rsidP="00877AB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7AB6">
              <w:rPr>
                <w:rStyle w:val="211pt"/>
                <w:rFonts w:eastAsiaTheme="minorEastAsia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77AB6" w:rsidRPr="00877AB6" w:rsidRDefault="00877AB6" w:rsidP="00877AB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7AB6">
              <w:rPr>
                <w:rStyle w:val="211pt"/>
                <w:rFonts w:eastAsiaTheme="minorEastAsia"/>
                <w:bCs/>
                <w:color w:val="auto"/>
                <w:sz w:val="24"/>
                <w:szCs w:val="24"/>
                <w:shd w:val="clear" w:color="auto" w:fill="auto"/>
                <w:lang w:eastAsia="en-US" w:bidi="en-US"/>
              </w:rPr>
              <w:t>100%</w:t>
            </w:r>
          </w:p>
        </w:tc>
      </w:tr>
    </w:tbl>
    <w:p w:rsidR="00877AB6" w:rsidRDefault="00877AB6" w:rsidP="00EB361E">
      <w:pPr>
        <w:pStyle w:val="aa"/>
        <w:ind w:left="0"/>
        <w:rPr>
          <w:rFonts w:ascii="Times New Roman" w:hAnsi="Times New Roman"/>
          <w:lang w:val="ru-RU"/>
        </w:rPr>
      </w:pPr>
    </w:p>
    <w:p w:rsidR="000B0FEB" w:rsidRDefault="00F123AD" w:rsidP="000B0FEB">
      <w:pPr>
        <w:spacing w:line="220" w:lineRule="exact"/>
        <w:ind w:right="100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0B0FEB">
        <w:rPr>
          <w:rFonts w:ascii="Times New Roman" w:hAnsi="Times New Roman"/>
          <w:b/>
          <w:sz w:val="26"/>
          <w:szCs w:val="26"/>
          <w:lang w:val="ru-RU"/>
        </w:rPr>
        <w:t xml:space="preserve">7.2. </w:t>
      </w:r>
      <w:r w:rsidRPr="000B0FEB">
        <w:rPr>
          <w:rFonts w:ascii="Times New Roman" w:eastAsia="Times New Roman" w:hAnsi="Times New Roman"/>
          <w:b/>
          <w:sz w:val="26"/>
          <w:szCs w:val="26"/>
          <w:lang w:val="ru-RU"/>
        </w:rPr>
        <w:t xml:space="preserve">Участие педагогов в семинарах </w:t>
      </w:r>
    </w:p>
    <w:p w:rsidR="00F123AD" w:rsidRPr="000B0FEB" w:rsidRDefault="00F123AD" w:rsidP="000B0FEB">
      <w:pPr>
        <w:spacing w:line="220" w:lineRule="exact"/>
        <w:ind w:right="100"/>
        <w:rPr>
          <w:rFonts w:ascii="Times New Roman" w:hAnsi="Times New Roman"/>
          <w:b/>
          <w:lang w:val="ru-RU"/>
        </w:rPr>
      </w:pPr>
      <w:r w:rsidRPr="000B0FEB">
        <w:rPr>
          <w:b/>
          <w:lang w:val="ru-RU"/>
        </w:rPr>
        <w:t>(</w:t>
      </w:r>
      <w:r w:rsidRPr="000B0FEB">
        <w:rPr>
          <w:rFonts w:ascii="Times New Roman" w:hAnsi="Times New Roman"/>
          <w:b/>
          <w:lang w:val="ru-RU"/>
        </w:rPr>
        <w:t>сводная таблица по итогам 2014-2015 учебного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5"/>
        <w:gridCol w:w="1914"/>
        <w:gridCol w:w="1914"/>
        <w:gridCol w:w="1694"/>
      </w:tblGrid>
      <w:tr w:rsidR="00F123AD" w:rsidRPr="00F123AD" w:rsidTr="0078665E">
        <w:tc>
          <w:tcPr>
            <w:tcW w:w="2315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 xml:space="preserve">Уровень 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 xml:space="preserve">Участие 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 xml:space="preserve">Выступления </w:t>
            </w:r>
          </w:p>
        </w:tc>
        <w:tc>
          <w:tcPr>
            <w:tcW w:w="169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 xml:space="preserve">Итого </w:t>
            </w:r>
          </w:p>
        </w:tc>
      </w:tr>
      <w:tr w:rsidR="00F123AD" w:rsidRPr="00F123AD" w:rsidTr="0078665E">
        <w:tc>
          <w:tcPr>
            <w:tcW w:w="2315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  <w:tc>
          <w:tcPr>
            <w:tcW w:w="169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</w:tr>
      <w:tr w:rsidR="00F123AD" w:rsidRPr="00F123AD" w:rsidTr="0078665E">
        <w:tc>
          <w:tcPr>
            <w:tcW w:w="2315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Региональный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</w:tr>
      <w:tr w:rsidR="00F123AD" w:rsidRPr="00F123AD" w:rsidTr="0078665E">
        <w:tc>
          <w:tcPr>
            <w:tcW w:w="2315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 xml:space="preserve">Межрегиональный 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</w:tr>
      <w:tr w:rsidR="00F123AD" w:rsidRPr="00F123AD" w:rsidTr="0078665E">
        <w:tc>
          <w:tcPr>
            <w:tcW w:w="2315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Российский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</w:tr>
      <w:tr w:rsidR="00F123AD" w:rsidRPr="00F123AD" w:rsidTr="0078665E">
        <w:tc>
          <w:tcPr>
            <w:tcW w:w="2315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694" w:type="dxa"/>
          </w:tcPr>
          <w:p w:rsidR="00F123AD" w:rsidRPr="00F123AD" w:rsidRDefault="00F123AD" w:rsidP="0078665E">
            <w:pPr>
              <w:jc w:val="center"/>
              <w:rPr>
                <w:rFonts w:ascii="Times New Roman" w:eastAsia="Calibri" w:hAnsi="Times New Roman"/>
              </w:rPr>
            </w:pPr>
            <w:r w:rsidRPr="00F123AD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</w:tr>
    </w:tbl>
    <w:p w:rsidR="000B0FEB" w:rsidRDefault="000B0FEB" w:rsidP="00F123AD">
      <w:pPr>
        <w:pStyle w:val="122"/>
        <w:keepNext/>
        <w:keepLines/>
        <w:shd w:val="clear" w:color="auto" w:fill="auto"/>
        <w:spacing w:after="252" w:line="260" w:lineRule="exact"/>
        <w:ind w:right="140"/>
        <w:jc w:val="center"/>
        <w:rPr>
          <w:b/>
          <w:lang w:val="ru-RU"/>
        </w:rPr>
      </w:pPr>
      <w:bookmarkStart w:id="14" w:name="bookmark16"/>
    </w:p>
    <w:p w:rsidR="00F123AD" w:rsidRPr="00F123AD" w:rsidRDefault="00F123AD" w:rsidP="00F123AD">
      <w:pPr>
        <w:pStyle w:val="122"/>
        <w:keepNext/>
        <w:keepLines/>
        <w:shd w:val="clear" w:color="auto" w:fill="auto"/>
        <w:spacing w:after="252" w:line="260" w:lineRule="exact"/>
        <w:ind w:right="140"/>
        <w:jc w:val="center"/>
        <w:rPr>
          <w:b/>
        </w:rPr>
      </w:pPr>
      <w:r w:rsidRPr="00F123AD">
        <w:rPr>
          <w:b/>
        </w:rPr>
        <w:t>8. Материально-техническое обеспечение</w:t>
      </w:r>
      <w:bookmarkEnd w:id="14"/>
    </w:p>
    <w:p w:rsidR="00F123AD" w:rsidRPr="00F123AD" w:rsidRDefault="00F123AD" w:rsidP="00F123AD">
      <w:pPr>
        <w:pStyle w:val="24"/>
        <w:shd w:val="clear" w:color="auto" w:fill="auto"/>
        <w:spacing w:after="0"/>
        <w:ind w:right="440" w:firstLine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F123AD">
        <w:rPr>
          <w:lang w:val="ru-RU"/>
        </w:rPr>
        <w:t>Финансирование учреждения осуществляется за счёт средств бюджета города Черногорска. Финансирование затрат учреждения осуществляется по следующим направлениям: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995"/>
        </w:tabs>
        <w:spacing w:after="0" w:line="317" w:lineRule="exact"/>
        <w:ind w:firstLine="0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F123AD">
        <w:rPr>
          <w:lang w:val="ru-RU"/>
        </w:rPr>
        <w:t>расходы по коммунальным услугам;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995"/>
        </w:tabs>
        <w:spacing w:after="0" w:line="317" w:lineRule="exact"/>
        <w:ind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содержание зданий и сооружений;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995"/>
        </w:tabs>
        <w:spacing w:after="0" w:line="317" w:lineRule="exact"/>
        <w:ind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ремонт помещений;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995"/>
        </w:tabs>
        <w:spacing w:after="0"/>
        <w:ind w:firstLine="0"/>
        <w:jc w:val="left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прочие расходы (приобретение медикаментов, моющих средств, хозяйственных материалов);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995"/>
        </w:tabs>
        <w:spacing w:after="0" w:line="307" w:lineRule="exact"/>
        <w:ind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капитальный ремонт зданий;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995"/>
        </w:tabs>
        <w:spacing w:after="0" w:line="307" w:lineRule="exact"/>
        <w:ind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приобретение оборудования;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995"/>
        </w:tabs>
        <w:spacing w:after="0" w:line="307" w:lineRule="exact"/>
        <w:ind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приобретение мягкого инвентаря.</w:t>
      </w:r>
    </w:p>
    <w:p w:rsidR="00F123AD" w:rsidRPr="00F123AD" w:rsidRDefault="00F123AD" w:rsidP="00F123AD">
      <w:pPr>
        <w:pStyle w:val="24"/>
        <w:shd w:val="clear" w:color="auto" w:fill="auto"/>
        <w:spacing w:after="0" w:line="307" w:lineRule="exact"/>
        <w:ind w:firstLine="0"/>
        <w:jc w:val="left"/>
        <w:rPr>
          <w:lang w:val="ru-RU"/>
        </w:rPr>
      </w:pPr>
      <w:r w:rsidRPr="00F123AD">
        <w:rPr>
          <w:lang w:val="ru-RU"/>
        </w:rPr>
        <w:t>Финансовые средства учреждения образуются за счёт: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995"/>
        </w:tabs>
        <w:spacing w:after="0" w:line="307" w:lineRule="exact"/>
        <w:ind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средств местного бюджета;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995"/>
        </w:tabs>
        <w:spacing w:after="0" w:line="307" w:lineRule="exact"/>
        <w:ind w:firstLine="0"/>
        <w:jc w:val="left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добровольных пожертвований и целевых взносов физических и (или) юридических лиц;</w:t>
      </w:r>
    </w:p>
    <w:p w:rsidR="00F123AD" w:rsidRDefault="00F123AD" w:rsidP="00F123AD">
      <w:pPr>
        <w:pStyle w:val="24"/>
        <w:shd w:val="clear" w:color="auto" w:fill="auto"/>
        <w:tabs>
          <w:tab w:val="left" w:pos="1995"/>
        </w:tabs>
        <w:spacing w:after="0" w:line="307" w:lineRule="exact"/>
        <w:ind w:right="-2" w:firstLine="0"/>
        <w:jc w:val="left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иных источников в соответствии</w:t>
      </w:r>
      <w:r>
        <w:rPr>
          <w:lang w:val="ru-RU"/>
        </w:rPr>
        <w:t xml:space="preserve"> с законодательством РФ. 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995"/>
        </w:tabs>
        <w:spacing w:after="0" w:line="307" w:lineRule="exact"/>
        <w:ind w:right="-2" w:firstLine="0"/>
        <w:jc w:val="left"/>
        <w:rPr>
          <w:lang w:val="ru-RU"/>
        </w:rPr>
      </w:pPr>
      <w:r>
        <w:rPr>
          <w:lang w:val="ru-RU"/>
        </w:rPr>
        <w:t>Учебно-</w:t>
      </w:r>
      <w:r w:rsidRPr="00F123AD">
        <w:rPr>
          <w:lang w:val="ru-RU"/>
        </w:rPr>
        <w:t>методическое и техническое оснащение образовательной деятельности: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290"/>
        </w:tabs>
        <w:spacing w:after="0" w:line="307" w:lineRule="exact"/>
        <w:ind w:right="-2"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процент дополнительных общеобразовательных общеразвивающих программ, обеспеченных учебн</w:t>
      </w:r>
      <w:r>
        <w:rPr>
          <w:lang w:val="ru-RU"/>
        </w:rPr>
        <w:t>о- методическими материалами - 9</w:t>
      </w:r>
      <w:r w:rsidRPr="00F123AD">
        <w:rPr>
          <w:lang w:val="ru-RU"/>
        </w:rPr>
        <w:t>0%;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290"/>
        </w:tabs>
        <w:spacing w:after="0" w:line="307" w:lineRule="exact"/>
        <w:ind w:right="-2"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обеспеченность учебным оборудованием (низкая, средняя, высокая) - средняя;</w:t>
      </w:r>
    </w:p>
    <w:p w:rsidR="00F123AD" w:rsidRPr="00F123AD" w:rsidRDefault="00F123AD" w:rsidP="00F123AD">
      <w:pPr>
        <w:pStyle w:val="24"/>
        <w:shd w:val="clear" w:color="auto" w:fill="auto"/>
        <w:tabs>
          <w:tab w:val="left" w:pos="1290"/>
        </w:tabs>
        <w:spacing w:after="0"/>
        <w:ind w:right="-2"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наличие Интернет (есть, нет) - есть, по договору</w:t>
      </w:r>
      <w:r>
        <w:rPr>
          <w:lang w:val="ru-RU"/>
        </w:rPr>
        <w:t xml:space="preserve"> с ООО «Мегабит» (доступ имеют 2</w:t>
      </w:r>
      <w:r w:rsidRPr="00F123AD">
        <w:rPr>
          <w:lang w:val="ru-RU"/>
        </w:rPr>
        <w:t xml:space="preserve"> компьюте</w:t>
      </w:r>
      <w:r>
        <w:rPr>
          <w:lang w:val="ru-RU"/>
        </w:rPr>
        <w:t>ра); электронная почта - есть (1 адрес</w:t>
      </w:r>
      <w:r w:rsidRPr="00F123AD">
        <w:rPr>
          <w:lang w:val="ru-RU"/>
        </w:rPr>
        <w:t>); наличие официального сайта (есть, нет) - есть;</w:t>
      </w:r>
    </w:p>
    <w:p w:rsidR="00F123AD" w:rsidRDefault="00F123AD" w:rsidP="00F123AD">
      <w:pPr>
        <w:pStyle w:val="24"/>
        <w:shd w:val="clear" w:color="auto" w:fill="auto"/>
        <w:tabs>
          <w:tab w:val="left" w:pos="1290"/>
        </w:tabs>
        <w:spacing w:after="330"/>
        <w:ind w:right="-2"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F123AD">
        <w:rPr>
          <w:lang w:val="ru-RU"/>
        </w:rPr>
        <w:t>согласно Акту приемки готовности учреждения к 2015-2016 учебному году от 07.08.2015 учебные поме</w:t>
      </w:r>
      <w:r>
        <w:rPr>
          <w:lang w:val="ru-RU"/>
        </w:rPr>
        <w:t>щения МБОУ ДОД ДЮСШ</w:t>
      </w:r>
      <w:r w:rsidRPr="00F123AD">
        <w:rPr>
          <w:lang w:val="ru-RU"/>
        </w:rPr>
        <w:t xml:space="preserve"> соответствуют: правилам пожарной безопасности, санитарным нормам и правилам по устройству и содержанию образовательных учреждений, правилам техники безопасности, лицензионному нормативу по площади на одного обучаемого.</w:t>
      </w:r>
    </w:p>
    <w:p w:rsidR="0078665E" w:rsidRPr="000B0FEB" w:rsidRDefault="0078665E" w:rsidP="0078665E">
      <w:pPr>
        <w:pStyle w:val="122"/>
        <w:keepNext/>
        <w:keepLines/>
        <w:shd w:val="clear" w:color="auto" w:fill="auto"/>
        <w:spacing w:line="260" w:lineRule="exact"/>
        <w:jc w:val="left"/>
        <w:rPr>
          <w:b/>
          <w:lang w:val="ru-RU"/>
        </w:rPr>
      </w:pPr>
      <w:bookmarkStart w:id="15" w:name="bookmark17"/>
      <w:r w:rsidRPr="000B0FEB">
        <w:rPr>
          <w:b/>
          <w:lang w:val="ru-RU"/>
        </w:rPr>
        <w:t>8.1. Общие сведения о здании и помещениях учреждения</w:t>
      </w:r>
      <w:bookmarkEnd w:id="15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2"/>
      </w:tblGrid>
      <w:tr w:rsidR="0078665E" w:rsidRPr="009F6627" w:rsidTr="0078665E">
        <w:tc>
          <w:tcPr>
            <w:tcW w:w="6912" w:type="dxa"/>
          </w:tcPr>
          <w:p w:rsidR="0078665E" w:rsidRPr="009F6627" w:rsidRDefault="0078665E" w:rsidP="0078665E">
            <w:pPr>
              <w:jc w:val="center"/>
              <w:rPr>
                <w:rFonts w:ascii="Times New Roman" w:eastAsia="Calibri" w:hAnsi="Times New Roman"/>
              </w:rPr>
            </w:pPr>
            <w:r w:rsidRPr="009F6627">
              <w:rPr>
                <w:rFonts w:ascii="Times New Roman" w:eastAsia="Calibri" w:hAnsi="Times New Roman"/>
              </w:rPr>
              <w:t>Наименование</w:t>
            </w:r>
          </w:p>
        </w:tc>
        <w:tc>
          <w:tcPr>
            <w:tcW w:w="2552" w:type="dxa"/>
          </w:tcPr>
          <w:p w:rsidR="0078665E" w:rsidRPr="009F6627" w:rsidRDefault="0078665E" w:rsidP="0078665E">
            <w:pPr>
              <w:jc w:val="center"/>
              <w:rPr>
                <w:rFonts w:ascii="Times New Roman" w:eastAsia="Calibri" w:hAnsi="Times New Roman"/>
              </w:rPr>
            </w:pPr>
            <w:r w:rsidRPr="009F6627">
              <w:rPr>
                <w:rFonts w:ascii="Times New Roman" w:eastAsia="Calibri" w:hAnsi="Times New Roman"/>
              </w:rPr>
              <w:t>Количество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Число зданий и сооружений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1</w:t>
            </w:r>
          </w:p>
        </w:tc>
      </w:tr>
      <w:tr w:rsidR="0078665E" w:rsidRPr="00787D7F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 xml:space="preserve">Общая площадь, всех помещений </w:t>
            </w:r>
          </w:p>
        </w:tc>
        <w:tc>
          <w:tcPr>
            <w:tcW w:w="2552" w:type="dxa"/>
          </w:tcPr>
          <w:p w:rsidR="0078665E" w:rsidRPr="00787D7F" w:rsidRDefault="0078665E" w:rsidP="0078665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ru-RU"/>
              </w:rPr>
              <w:t>387</w:t>
            </w:r>
            <w:r>
              <w:rPr>
                <w:rFonts w:ascii="Times New Roman" w:eastAsia="Calibri" w:hAnsi="Times New Roman"/>
              </w:rPr>
              <w:t>,8</w:t>
            </w:r>
          </w:p>
        </w:tc>
      </w:tr>
      <w:tr w:rsidR="0078665E" w:rsidRPr="009F6627" w:rsidTr="0078665E">
        <w:tc>
          <w:tcPr>
            <w:tcW w:w="6912" w:type="dxa"/>
          </w:tcPr>
          <w:p w:rsidR="0078665E" w:rsidRPr="009F6627" w:rsidRDefault="0078665E" w:rsidP="0078665E">
            <w:pPr>
              <w:rPr>
                <w:rFonts w:ascii="Times New Roman" w:eastAsia="Calibri" w:hAnsi="Times New Roman"/>
                <w:lang w:val="ru-RU"/>
              </w:rPr>
            </w:pPr>
            <w:r w:rsidRPr="00B44E28">
              <w:rPr>
                <w:rFonts w:ascii="Times New Roman" w:eastAsia="Calibri" w:hAnsi="Times New Roman"/>
              </w:rPr>
              <w:t>Число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административных</w:t>
            </w:r>
            <w:r w:rsidRPr="00B44E28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помещений</w:t>
            </w:r>
          </w:p>
        </w:tc>
        <w:tc>
          <w:tcPr>
            <w:tcW w:w="2552" w:type="dxa"/>
          </w:tcPr>
          <w:p w:rsidR="0078665E" w:rsidRPr="009F6627" w:rsidRDefault="0078665E" w:rsidP="0078665E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</w:tr>
      <w:tr w:rsidR="0078665E" w:rsidRPr="009F6627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ru-RU"/>
              </w:rPr>
              <w:t>Спортивный</w:t>
            </w:r>
            <w:r>
              <w:rPr>
                <w:rFonts w:ascii="Times New Roman" w:eastAsia="Calibri" w:hAnsi="Times New Roman"/>
              </w:rPr>
              <w:t xml:space="preserve"> зал</w:t>
            </w:r>
          </w:p>
        </w:tc>
        <w:tc>
          <w:tcPr>
            <w:tcW w:w="2552" w:type="dxa"/>
          </w:tcPr>
          <w:p w:rsidR="0078665E" w:rsidRPr="009F6627" w:rsidRDefault="0078665E" w:rsidP="0078665E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Наличие актового зала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bookmarkStart w:id="16" w:name="OLE_LINK1"/>
            <w:bookmarkStart w:id="17" w:name="OLE_LINK2"/>
            <w:r w:rsidRPr="00B44E28">
              <w:rPr>
                <w:rFonts w:ascii="Times New Roman" w:eastAsia="Calibri" w:hAnsi="Times New Roman"/>
              </w:rPr>
              <w:t>нет</w:t>
            </w:r>
            <w:bookmarkEnd w:id="16"/>
            <w:bookmarkEnd w:id="17"/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Наличие библиотеки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  <w:r w:rsidRPr="00B44E28">
              <w:rPr>
                <w:rFonts w:ascii="Times New Roman" w:eastAsia="Calibri" w:hAnsi="Times New Roman"/>
              </w:rPr>
              <w:t>нет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jc w:val="center"/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Техническое состояние помещения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Требует капитального ремонта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  <w:r w:rsidRPr="00B44E28">
              <w:rPr>
                <w:rFonts w:ascii="Times New Roman" w:eastAsia="Calibri" w:hAnsi="Times New Roman"/>
              </w:rPr>
              <w:t>нет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Наличие:</w:t>
            </w:r>
          </w:p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 xml:space="preserve"> водопровода</w:t>
            </w:r>
          </w:p>
        </w:tc>
        <w:tc>
          <w:tcPr>
            <w:tcW w:w="2552" w:type="dxa"/>
          </w:tcPr>
          <w:p w:rsidR="0078665E" w:rsidRDefault="0078665E" w:rsidP="0078665E">
            <w:pPr>
              <w:rPr>
                <w:rFonts w:ascii="Times New Roman" w:eastAsia="Calibri" w:hAnsi="Times New Roman"/>
                <w:lang w:val="ru-RU"/>
              </w:rPr>
            </w:pPr>
          </w:p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  <w:r w:rsidRPr="00B44E28">
              <w:rPr>
                <w:rFonts w:ascii="Times New Roman" w:eastAsia="Calibri" w:hAnsi="Times New Roman"/>
              </w:rPr>
              <w:t>да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  <w:r w:rsidRPr="00B44E28">
              <w:rPr>
                <w:rFonts w:ascii="Times New Roman" w:eastAsia="Calibri" w:hAnsi="Times New Roman"/>
              </w:rPr>
              <w:t>центральное отопление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  <w:r w:rsidRPr="00B44E28">
              <w:rPr>
                <w:rFonts w:ascii="Times New Roman" w:eastAsia="Calibri" w:hAnsi="Times New Roman"/>
              </w:rPr>
              <w:t>да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канализация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  <w:r w:rsidRPr="00B44E28">
              <w:rPr>
                <w:rFonts w:ascii="Times New Roman" w:eastAsia="Calibri" w:hAnsi="Times New Roman"/>
              </w:rPr>
              <w:t>да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Наличие пожарной сигнализации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  <w:r w:rsidRPr="00B44E28">
              <w:rPr>
                <w:rFonts w:ascii="Times New Roman" w:eastAsia="Calibri" w:hAnsi="Times New Roman"/>
              </w:rPr>
              <w:t>да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Наличие дымовых извещателей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  <w:r w:rsidRPr="00B44E28">
              <w:rPr>
                <w:rFonts w:ascii="Times New Roman" w:eastAsia="Calibri" w:hAnsi="Times New Roman"/>
              </w:rPr>
              <w:t>нет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9F6627" w:rsidRDefault="0078665E" w:rsidP="0078665E">
            <w:pPr>
              <w:rPr>
                <w:rFonts w:ascii="Times New Roman" w:eastAsia="Calibri" w:hAnsi="Times New Roman"/>
                <w:lang w:val="ru-RU"/>
              </w:rPr>
            </w:pPr>
            <w:r w:rsidRPr="009F6627">
              <w:rPr>
                <w:rFonts w:ascii="Times New Roman" w:eastAsia="Calibri" w:hAnsi="Times New Roman"/>
                <w:lang w:val="ru-RU"/>
              </w:rPr>
              <w:t>Наличие пожарных кранов  и рукавов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  <w:r w:rsidRPr="00B44E28">
              <w:rPr>
                <w:rFonts w:ascii="Times New Roman" w:eastAsia="Calibri" w:hAnsi="Times New Roman"/>
              </w:rPr>
              <w:t>нет</w:t>
            </w:r>
          </w:p>
        </w:tc>
      </w:tr>
      <w:tr w:rsidR="0078665E" w:rsidRPr="009F6627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Число огнетушителей</w:t>
            </w:r>
          </w:p>
        </w:tc>
        <w:tc>
          <w:tcPr>
            <w:tcW w:w="2552" w:type="dxa"/>
          </w:tcPr>
          <w:p w:rsidR="0078665E" w:rsidRPr="009F6627" w:rsidRDefault="0078665E" w:rsidP="0078665E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Наличие системы видеонаблюдения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  <w:r w:rsidRPr="00B44E28">
              <w:rPr>
                <w:rFonts w:ascii="Times New Roman" w:eastAsia="Calibri" w:hAnsi="Times New Roman"/>
              </w:rPr>
              <w:t>нет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Наличие пожарной сигнализации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  <w:b/>
              </w:rPr>
            </w:pPr>
            <w:r w:rsidRPr="00B44E28">
              <w:rPr>
                <w:rFonts w:ascii="Times New Roman" w:eastAsia="Calibri" w:hAnsi="Times New Roman"/>
              </w:rPr>
              <w:t>да</w:t>
            </w:r>
          </w:p>
        </w:tc>
      </w:tr>
      <w:tr w:rsidR="0078665E" w:rsidRPr="00B44E28" w:rsidTr="0078665E">
        <w:tc>
          <w:tcPr>
            <w:tcW w:w="691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Наличие «тревожной кнопки»</w:t>
            </w:r>
          </w:p>
        </w:tc>
        <w:tc>
          <w:tcPr>
            <w:tcW w:w="2552" w:type="dxa"/>
          </w:tcPr>
          <w:p w:rsidR="0078665E" w:rsidRPr="00B44E28" w:rsidRDefault="0078665E" w:rsidP="0078665E">
            <w:pPr>
              <w:rPr>
                <w:rFonts w:ascii="Times New Roman" w:eastAsia="Calibri" w:hAnsi="Times New Roman"/>
              </w:rPr>
            </w:pPr>
            <w:r w:rsidRPr="00B44E28">
              <w:rPr>
                <w:rFonts w:ascii="Times New Roman" w:eastAsia="Calibri" w:hAnsi="Times New Roman"/>
              </w:rPr>
              <w:t>да</w:t>
            </w:r>
          </w:p>
        </w:tc>
      </w:tr>
    </w:tbl>
    <w:p w:rsidR="00F123AD" w:rsidRDefault="00F123AD" w:rsidP="00F123AD">
      <w:pPr>
        <w:pStyle w:val="aa"/>
        <w:ind w:left="0"/>
        <w:rPr>
          <w:rFonts w:ascii="Times New Roman" w:hAnsi="Times New Roman"/>
          <w:lang w:val="ru-RU"/>
        </w:rPr>
      </w:pPr>
    </w:p>
    <w:p w:rsidR="000B0FEB" w:rsidRDefault="000B0FEB" w:rsidP="0078665E">
      <w:pPr>
        <w:pStyle w:val="35"/>
        <w:shd w:val="clear" w:color="auto" w:fill="auto"/>
        <w:spacing w:line="260" w:lineRule="exact"/>
        <w:jc w:val="left"/>
        <w:rPr>
          <w:b/>
          <w:lang w:val="ru-RU"/>
        </w:rPr>
      </w:pPr>
    </w:p>
    <w:p w:rsidR="0078665E" w:rsidRPr="000B0FEB" w:rsidRDefault="000B0FEB" w:rsidP="0078665E">
      <w:pPr>
        <w:pStyle w:val="35"/>
        <w:shd w:val="clear" w:color="auto" w:fill="auto"/>
        <w:spacing w:line="260" w:lineRule="exact"/>
        <w:jc w:val="left"/>
        <w:rPr>
          <w:b/>
          <w:lang w:val="ru-RU"/>
        </w:rPr>
      </w:pPr>
      <w:r w:rsidRPr="000B0FEB">
        <w:rPr>
          <w:b/>
          <w:lang w:val="ru-RU"/>
        </w:rPr>
        <w:lastRenderedPageBreak/>
        <w:t>8.2</w:t>
      </w:r>
      <w:r w:rsidR="0078665E" w:rsidRPr="000B0FEB">
        <w:rPr>
          <w:b/>
          <w:lang w:val="ru-RU"/>
        </w:rPr>
        <w:t>. Оснащение образовательной деятельности техническими средствами обучения</w:t>
      </w:r>
    </w:p>
    <w:tbl>
      <w:tblPr>
        <w:tblOverlap w:val="never"/>
        <w:tblW w:w="1019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30"/>
        <w:gridCol w:w="1560"/>
      </w:tblGrid>
      <w:tr w:rsidR="0078665E" w:rsidTr="0078665E">
        <w:trPr>
          <w:trHeight w:hRule="exact" w:val="274"/>
          <w:jc w:val="center"/>
        </w:trPr>
        <w:tc>
          <w:tcPr>
            <w:tcW w:w="8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  <w:rFonts w:eastAsia="Franklin Gothic Heavy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1pt1"/>
                <w:rFonts w:eastAsia="Franklin Gothic Heavy"/>
              </w:rPr>
              <w:t>Количество</w:t>
            </w:r>
          </w:p>
        </w:tc>
      </w:tr>
      <w:tr w:rsidR="0078665E" w:rsidTr="0078665E">
        <w:trPr>
          <w:trHeight w:hRule="exact" w:val="259"/>
          <w:jc w:val="center"/>
        </w:trPr>
        <w:tc>
          <w:tcPr>
            <w:tcW w:w="8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Компьютер в комплекте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  <w:rFonts w:eastAsia="Franklin Gothic Heavy"/>
              </w:rPr>
              <w:t>1</w:t>
            </w:r>
          </w:p>
        </w:tc>
      </w:tr>
      <w:tr w:rsidR="0078665E" w:rsidTr="0078665E">
        <w:trPr>
          <w:trHeight w:hRule="exact" w:val="264"/>
          <w:jc w:val="center"/>
        </w:trPr>
        <w:tc>
          <w:tcPr>
            <w:tcW w:w="8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Колонки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  <w:rFonts w:eastAsia="Franklin Gothic Heavy"/>
              </w:rPr>
              <w:t>2</w:t>
            </w:r>
          </w:p>
        </w:tc>
      </w:tr>
      <w:tr w:rsidR="0078665E" w:rsidTr="0078665E">
        <w:trPr>
          <w:trHeight w:hRule="exact" w:val="264"/>
          <w:jc w:val="center"/>
        </w:trPr>
        <w:tc>
          <w:tcPr>
            <w:tcW w:w="8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Принтер -сканер-копир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  <w:rFonts w:eastAsia="Franklin Gothic Heavy"/>
              </w:rPr>
              <w:t>1</w:t>
            </w:r>
          </w:p>
        </w:tc>
      </w:tr>
      <w:tr w:rsidR="0078665E" w:rsidTr="0078665E">
        <w:trPr>
          <w:trHeight w:hRule="exact" w:val="264"/>
          <w:jc w:val="center"/>
        </w:trPr>
        <w:tc>
          <w:tcPr>
            <w:tcW w:w="8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Ноутбук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  <w:rFonts w:eastAsia="Franklin Gothic Heavy"/>
              </w:rPr>
              <w:t>1</w:t>
            </w:r>
          </w:p>
        </w:tc>
      </w:tr>
      <w:tr w:rsidR="0078665E" w:rsidTr="0078665E">
        <w:trPr>
          <w:trHeight w:hRule="exact" w:val="264"/>
          <w:jc w:val="center"/>
        </w:trPr>
        <w:tc>
          <w:tcPr>
            <w:tcW w:w="8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Музыкальный центр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  <w:rFonts w:eastAsia="Franklin Gothic Heavy"/>
              </w:rPr>
              <w:t>1</w:t>
            </w:r>
          </w:p>
        </w:tc>
      </w:tr>
      <w:tr w:rsidR="0078665E" w:rsidTr="0078665E">
        <w:trPr>
          <w:trHeight w:hRule="exact" w:val="264"/>
          <w:jc w:val="center"/>
        </w:trPr>
        <w:tc>
          <w:tcPr>
            <w:tcW w:w="8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Фотоаппарат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  <w:rFonts w:eastAsia="Franklin Gothic Heavy"/>
              </w:rPr>
              <w:t>1</w:t>
            </w:r>
          </w:p>
        </w:tc>
      </w:tr>
      <w:tr w:rsidR="0078665E" w:rsidTr="0078665E">
        <w:trPr>
          <w:trHeight w:hRule="exact" w:val="269"/>
          <w:jc w:val="center"/>
        </w:trPr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Видеокамера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  <w:rFonts w:eastAsia="Franklin Gothic Heavy"/>
              </w:rPr>
              <w:t>1</w:t>
            </w:r>
          </w:p>
        </w:tc>
      </w:tr>
    </w:tbl>
    <w:p w:rsidR="0078665E" w:rsidRDefault="0078665E" w:rsidP="00F123AD">
      <w:pPr>
        <w:pStyle w:val="aa"/>
        <w:ind w:left="0"/>
        <w:rPr>
          <w:rFonts w:ascii="Times New Roman" w:hAnsi="Times New Roman"/>
          <w:lang w:val="ru-RU"/>
        </w:rPr>
      </w:pPr>
    </w:p>
    <w:p w:rsidR="0078665E" w:rsidRDefault="0078665E" w:rsidP="0078665E">
      <w:pPr>
        <w:pStyle w:val="35"/>
        <w:shd w:val="clear" w:color="auto" w:fill="auto"/>
        <w:spacing w:line="260" w:lineRule="exact"/>
        <w:rPr>
          <w:b/>
          <w:lang w:val="ru-RU"/>
        </w:rPr>
      </w:pPr>
      <w:r w:rsidRPr="0078665E">
        <w:rPr>
          <w:b/>
          <w:lang w:val="ru-RU"/>
        </w:rPr>
        <w:t>9. Оценка эффективности реализации образовательной программы</w:t>
      </w:r>
    </w:p>
    <w:p w:rsidR="0078665E" w:rsidRPr="0078665E" w:rsidRDefault="0078665E" w:rsidP="0078665E">
      <w:pPr>
        <w:pStyle w:val="35"/>
        <w:shd w:val="clear" w:color="auto" w:fill="auto"/>
        <w:spacing w:line="260" w:lineRule="exact"/>
        <w:rPr>
          <w:b/>
          <w:lang w:val="ru-RU"/>
        </w:rPr>
      </w:pPr>
    </w:p>
    <w:tbl>
      <w:tblPr>
        <w:tblOverlap w:val="never"/>
        <w:tblW w:w="102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90"/>
        <w:gridCol w:w="5092"/>
        <w:gridCol w:w="2843"/>
      </w:tblGrid>
      <w:tr w:rsidR="0078665E" w:rsidRPr="008C1FF1" w:rsidTr="0078665E">
        <w:trPr>
          <w:trHeight w:hRule="exact" w:val="84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2"/>
                <w:rFonts w:eastAsia="Franklin Gothic Heavy"/>
              </w:rPr>
              <w:t>Критерии оценки эффективности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</w:pPr>
            <w:r>
              <w:rPr>
                <w:rStyle w:val="211pt2"/>
                <w:rFonts w:eastAsia="Franklin Gothic Heavy"/>
              </w:rPr>
              <w:t>Ожидаемые результаты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2"/>
                <w:rFonts w:eastAsia="Franklin Gothic Heavy"/>
              </w:rPr>
              <w:t>Фиксация результатов выполнения</w:t>
            </w:r>
          </w:p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2"/>
                <w:rFonts w:eastAsia="Franklin Gothic Heavy"/>
              </w:rPr>
              <w:t>образовательной программы</w:t>
            </w:r>
          </w:p>
        </w:tc>
      </w:tr>
      <w:tr w:rsidR="0078665E" w:rsidRPr="008C1FF1" w:rsidTr="0078665E">
        <w:trPr>
          <w:trHeight w:hRule="exact" w:val="84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Достижение поставленной цели и задач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69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Выполнение поставленной цели и задач на 100%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Анализ работы за учебный год</w:t>
            </w:r>
          </w:p>
        </w:tc>
      </w:tr>
      <w:tr w:rsidR="0078665E" w:rsidRPr="008C1FF1" w:rsidTr="0078665E">
        <w:trPr>
          <w:trHeight w:hRule="exact" w:val="111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Выполнение учебного плана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83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Полное и качественное выполнение учебного плана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Мониторинг выполнения учебного плана (Приложение 1). Отчет о выполнении муниципального задания</w:t>
            </w:r>
          </w:p>
        </w:tc>
      </w:tr>
      <w:tr w:rsidR="0078665E" w:rsidRPr="008C1FF1" w:rsidTr="0078665E">
        <w:trPr>
          <w:trHeight w:hRule="exact" w:val="83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Соблюдение календарного учебного графика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Организация образовательной деятельности в соответствии с календарным учебным графиком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Мониторинг соблюдения календарного учебного графика (Приложение 2)</w:t>
            </w:r>
          </w:p>
        </w:tc>
      </w:tr>
      <w:tr w:rsidR="0078665E" w:rsidRPr="008C1FF1" w:rsidTr="0078665E">
        <w:trPr>
          <w:trHeight w:hRule="exact" w:val="56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Выполнение плана деятельности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8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Проведение мероприятий плана в полном объеме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Анализ работы за учебный год</w:t>
            </w:r>
          </w:p>
        </w:tc>
      </w:tr>
      <w:tr w:rsidR="0078665E" w:rsidTr="0078665E">
        <w:trPr>
          <w:trHeight w:hRule="exact" w:val="17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Программно</w:t>
            </w:r>
            <w:r>
              <w:rPr>
                <w:rStyle w:val="211pt"/>
                <w:rFonts w:eastAsia="Franklin Gothic Heavy"/>
              </w:rPr>
              <w:softHyphen/>
            </w:r>
          </w:p>
          <w:p w:rsidR="0078665E" w:rsidRDefault="0078665E" w:rsidP="0078665E">
            <w:pPr>
              <w:pStyle w:val="24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методическое</w:t>
            </w:r>
          </w:p>
          <w:p w:rsidR="0078665E" w:rsidRDefault="0078665E" w:rsidP="0078665E">
            <w:pPr>
              <w:pStyle w:val="24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обеспечение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Эффективное использование современных педагогических технологий, информационных ресурсов, учебно</w:t>
            </w:r>
            <w:r>
              <w:rPr>
                <w:rStyle w:val="211pt"/>
                <w:rFonts w:eastAsia="Franklin Gothic Heavy"/>
              </w:rPr>
              <w:softHyphen/>
              <w:t>методической литературы; соответствие дополнительных общеобразовательных общеразвивающих программ предъявляемым требованиям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"/>
                <w:rFonts w:eastAsia="Franklin Gothic Heavy"/>
              </w:rPr>
              <w:t>Самообследование</w:t>
            </w:r>
          </w:p>
        </w:tc>
      </w:tr>
      <w:tr w:rsidR="0078665E" w:rsidRPr="008C1FF1" w:rsidTr="0078665E">
        <w:trPr>
          <w:trHeight w:hRule="exact" w:val="141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Результативность</w:t>
            </w:r>
          </w:p>
          <w:p w:rsid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образовательной</w:t>
            </w:r>
          </w:p>
          <w:p w:rsid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деятельности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Повышение уровня обученности и качества освоения дополнительных общеобразовательных общеразвивающих программ учащимися учреждения, конкурсной активности учащихся и ее результативности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8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Анализ работы за учебный год</w:t>
            </w:r>
          </w:p>
        </w:tc>
      </w:tr>
      <w:tr w:rsidR="0078665E" w:rsidRPr="008C1FF1" w:rsidTr="0078665E">
        <w:trPr>
          <w:trHeight w:hRule="exact" w:val="138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Методическая и</w:t>
            </w:r>
          </w:p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конкурсная</w:t>
            </w:r>
          </w:p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активность</w:t>
            </w:r>
          </w:p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педагогического</w:t>
            </w:r>
          </w:p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состава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Повышение методической и конкурсной активности педагогов по сравнению с предыдущим годом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8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Анализ работы за учебный год</w:t>
            </w:r>
          </w:p>
        </w:tc>
      </w:tr>
      <w:tr w:rsidR="0078665E" w:rsidTr="0078665E">
        <w:trPr>
          <w:trHeight w:hRule="exact" w:val="87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Совершенствование материально</w:t>
            </w:r>
            <w:r>
              <w:rPr>
                <w:rStyle w:val="211pt"/>
                <w:rFonts w:eastAsia="Franklin Gothic Heavy"/>
              </w:rPr>
              <w:softHyphen/>
              <w:t>технической базы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8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Повышение уровня материально</w:t>
            </w:r>
            <w:r w:rsidR="00CC09CB">
              <w:rPr>
                <w:rStyle w:val="211pt"/>
                <w:rFonts w:eastAsia="Franklin Gothic Heavy"/>
              </w:rPr>
              <w:t xml:space="preserve"> </w:t>
            </w:r>
            <w:r>
              <w:rPr>
                <w:rStyle w:val="211pt"/>
                <w:rFonts w:eastAsia="Franklin Gothic Heavy"/>
              </w:rPr>
              <w:softHyphen/>
              <w:t>технического обеспечения образовательной деятельности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"/>
                <w:rFonts w:eastAsia="Franklin Gothic Heavy"/>
              </w:rPr>
              <w:t>Самообследование</w:t>
            </w:r>
          </w:p>
        </w:tc>
      </w:tr>
      <w:tr w:rsidR="0078665E" w:rsidRPr="008C1FF1" w:rsidTr="00114A89">
        <w:trPr>
          <w:trHeight w:hRule="exact" w:val="143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Удовлетворенность</w:t>
            </w:r>
          </w:p>
          <w:p w:rsid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потребителей</w:t>
            </w:r>
          </w:p>
          <w:p w:rsid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образовательных</w:t>
            </w:r>
          </w:p>
          <w:p w:rsid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услуг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firstLine="0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Высокий уровень удовлетворенности учащихся и их родителей (законных представителей) качеством и объёмом предоставляемых образовательных услуг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shd w:val="clear" w:color="auto" w:fill="auto"/>
              <w:spacing w:after="0" w:line="274" w:lineRule="exact"/>
              <w:ind w:left="368" w:hanging="57"/>
              <w:jc w:val="both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Анализ работы за учебный год. Отчет о выполнении муниципального задания (Приложения 3,4)</w:t>
            </w:r>
          </w:p>
        </w:tc>
      </w:tr>
    </w:tbl>
    <w:p w:rsidR="0078665E" w:rsidRPr="0078665E" w:rsidRDefault="0078665E" w:rsidP="0078665E">
      <w:pPr>
        <w:rPr>
          <w:sz w:val="2"/>
          <w:szCs w:val="2"/>
          <w:lang w:val="ru-RU"/>
        </w:rPr>
      </w:pPr>
    </w:p>
    <w:p w:rsidR="0078665E" w:rsidRPr="008C1FF1" w:rsidRDefault="00114A89" w:rsidP="0078665E">
      <w:pPr>
        <w:pStyle w:val="aa"/>
        <w:ind w:left="-284"/>
        <w:jc w:val="right"/>
        <w:rPr>
          <w:rFonts w:ascii="Times New Roman" w:hAnsi="Times New Roman"/>
          <w:sz w:val="26"/>
          <w:szCs w:val="26"/>
          <w:lang w:val="ru-RU"/>
        </w:rPr>
      </w:pPr>
      <w:r w:rsidRPr="008C1FF1">
        <w:rPr>
          <w:rFonts w:ascii="Times New Roman" w:hAnsi="Times New Roman"/>
          <w:sz w:val="26"/>
          <w:szCs w:val="26"/>
          <w:lang w:val="ru-RU"/>
        </w:rPr>
        <w:lastRenderedPageBreak/>
        <w:t>Приложение 1</w:t>
      </w:r>
    </w:p>
    <w:p w:rsidR="0078665E" w:rsidRPr="0078665E" w:rsidRDefault="0078665E" w:rsidP="0078665E">
      <w:pPr>
        <w:pStyle w:val="122"/>
        <w:keepNext/>
        <w:keepLines/>
        <w:shd w:val="clear" w:color="auto" w:fill="auto"/>
        <w:spacing w:line="298" w:lineRule="exact"/>
        <w:ind w:right="340"/>
        <w:jc w:val="center"/>
        <w:rPr>
          <w:lang w:val="ru-RU"/>
        </w:rPr>
      </w:pPr>
      <w:bookmarkStart w:id="18" w:name="bookmark18"/>
      <w:r w:rsidRPr="0078665E">
        <w:rPr>
          <w:lang w:val="ru-RU"/>
        </w:rPr>
        <w:t>Форма мониторинга выполнения учебного плана</w:t>
      </w:r>
      <w:bookmarkEnd w:id="18"/>
    </w:p>
    <w:p w:rsidR="0078665E" w:rsidRPr="0078665E" w:rsidRDefault="0078665E" w:rsidP="0078665E">
      <w:pPr>
        <w:pStyle w:val="24"/>
        <w:shd w:val="clear" w:color="auto" w:fill="auto"/>
        <w:spacing w:after="0"/>
        <w:ind w:left="220" w:firstLine="0"/>
        <w:rPr>
          <w:lang w:val="ru-RU"/>
        </w:rPr>
      </w:pPr>
      <w:r w:rsidRPr="0078665E">
        <w:rPr>
          <w:lang w:val="ru-RU"/>
        </w:rPr>
        <w:t>(периодичность проведения: 1 раз в полугодие)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098"/>
        <w:gridCol w:w="2568"/>
        <w:gridCol w:w="5005"/>
      </w:tblGrid>
      <w:tr w:rsidR="0078665E" w:rsidRPr="008C1FF1" w:rsidTr="00114A89"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framePr w:w="11146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  <w:rFonts w:eastAsia="Franklin Gothic Heavy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framePr w:w="1114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  <w:rFonts w:eastAsia="Franklin Gothic Heavy"/>
              </w:rPr>
              <w:t>ДООП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framePr w:w="11146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  <w:rFonts w:eastAsia="Franklin Gothic Heavy"/>
              </w:rPr>
              <w:t>Процент реализации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framePr w:w="11146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Отметка о выполнении учебного плана: выполнен/перевыполнен по полугодию/не выполнен (не менее 43-47% - на конец 1 полугодия /100% - на конец 2 полугодия учебного года)</w:t>
            </w:r>
          </w:p>
        </w:tc>
      </w:tr>
      <w:tr w:rsidR="0078665E" w:rsidRPr="0078665E" w:rsidTr="00114A89">
        <w:trPr>
          <w:trHeight w:hRule="exact" w:val="283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114A89" w:rsidP="0078665E">
            <w:pPr>
              <w:pStyle w:val="24"/>
              <w:framePr w:w="11146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Физкультурно-спортивная направленность</w:t>
            </w:r>
          </w:p>
        </w:tc>
      </w:tr>
      <w:tr w:rsidR="0078665E" w:rsidTr="00114A89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framePr w:w="11146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1pt"/>
                <w:rFonts w:eastAsia="Franklin Gothic Heavy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114A89" w:rsidP="0078665E">
            <w:pPr>
              <w:pStyle w:val="24"/>
              <w:framePr w:w="11146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1pt"/>
                <w:rFonts w:eastAsia="Franklin Gothic Heavy"/>
              </w:rPr>
              <w:t>32</w:t>
            </w:r>
            <w:r w:rsidR="0078665E">
              <w:rPr>
                <w:rStyle w:val="211pt"/>
                <w:rFonts w:eastAsia="Franklin Gothic Heavy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562"/>
          <w:jc w:val="center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framePr w:w="111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Выводы: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571"/>
          <w:jc w:val="center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framePr w:w="1114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Рекомендации: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1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8665E" w:rsidRDefault="0078665E" w:rsidP="0078665E">
      <w:pPr>
        <w:framePr w:w="11146" w:wrap="notBeside" w:vAnchor="text" w:hAnchor="text" w:xAlign="center" w:y="1"/>
        <w:rPr>
          <w:sz w:val="2"/>
          <w:szCs w:val="2"/>
        </w:rPr>
      </w:pPr>
    </w:p>
    <w:p w:rsidR="0078665E" w:rsidRDefault="0078665E" w:rsidP="0078665E">
      <w:pPr>
        <w:rPr>
          <w:sz w:val="2"/>
          <w:szCs w:val="2"/>
        </w:rPr>
      </w:pPr>
    </w:p>
    <w:p w:rsidR="00114A89" w:rsidRDefault="00114A89" w:rsidP="0078665E">
      <w:pPr>
        <w:pStyle w:val="122"/>
        <w:keepNext/>
        <w:keepLines/>
        <w:shd w:val="clear" w:color="auto" w:fill="auto"/>
        <w:spacing w:line="260" w:lineRule="exact"/>
        <w:ind w:left="220"/>
        <w:jc w:val="center"/>
        <w:rPr>
          <w:lang w:val="ru-RU"/>
        </w:rPr>
      </w:pPr>
      <w:bookmarkStart w:id="19" w:name="bookmark19"/>
    </w:p>
    <w:p w:rsidR="00114A89" w:rsidRPr="008C1FF1" w:rsidRDefault="00114A89" w:rsidP="00114A89">
      <w:pPr>
        <w:pStyle w:val="122"/>
        <w:keepNext/>
        <w:keepLines/>
        <w:shd w:val="clear" w:color="auto" w:fill="auto"/>
        <w:spacing w:line="260" w:lineRule="exact"/>
        <w:ind w:left="220"/>
        <w:jc w:val="right"/>
        <w:rPr>
          <w:lang w:val="ru-RU"/>
        </w:rPr>
      </w:pPr>
      <w:r w:rsidRPr="008C1FF1">
        <w:rPr>
          <w:lang w:val="ru-RU"/>
        </w:rPr>
        <w:t>Приложение 2</w:t>
      </w:r>
    </w:p>
    <w:p w:rsidR="0078665E" w:rsidRPr="0078665E" w:rsidRDefault="0078665E" w:rsidP="0078665E">
      <w:pPr>
        <w:pStyle w:val="122"/>
        <w:keepNext/>
        <w:keepLines/>
        <w:shd w:val="clear" w:color="auto" w:fill="auto"/>
        <w:spacing w:line="260" w:lineRule="exact"/>
        <w:ind w:left="220"/>
        <w:jc w:val="center"/>
        <w:rPr>
          <w:lang w:val="ru-RU"/>
        </w:rPr>
      </w:pPr>
      <w:r w:rsidRPr="0078665E">
        <w:rPr>
          <w:lang w:val="ru-RU"/>
        </w:rPr>
        <w:t>Форма мониторинга соблюдения календарного учебного графика</w:t>
      </w:r>
      <w:bookmarkEnd w:id="19"/>
    </w:p>
    <w:p w:rsidR="0078665E" w:rsidRPr="0078665E" w:rsidRDefault="0078665E" w:rsidP="0078665E">
      <w:pPr>
        <w:pStyle w:val="24"/>
        <w:shd w:val="clear" w:color="auto" w:fill="auto"/>
        <w:spacing w:after="0" w:line="260" w:lineRule="exact"/>
        <w:ind w:left="220" w:firstLine="0"/>
        <w:rPr>
          <w:lang w:val="ru-RU"/>
        </w:rPr>
      </w:pPr>
      <w:r w:rsidRPr="0078665E">
        <w:rPr>
          <w:lang w:val="ru-RU"/>
        </w:rPr>
        <w:t>(периодичность проведения: 1 раз в полугодие)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24"/>
        <w:gridCol w:w="3259"/>
        <w:gridCol w:w="3149"/>
      </w:tblGrid>
      <w:tr w:rsidR="0078665E" w:rsidRPr="008C1FF1" w:rsidTr="00114A89">
        <w:trPr>
          <w:trHeight w:hRule="exact" w:val="111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"/>
                <w:rFonts w:eastAsia="Franklin Gothic Heavy"/>
              </w:rPr>
              <w:t>Составляющие регламента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Отметка о соблюдении календарного учебного графика (соблюдается/не соблюдается)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P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Документы, подтверждающие соблюдение регламента образовательной деятельности</w:t>
            </w:r>
          </w:p>
        </w:tc>
      </w:tr>
      <w:tr w:rsidR="0078665E" w:rsidRPr="0078665E" w:rsidTr="00114A89">
        <w:trPr>
          <w:trHeight w:hRule="exact" w:val="84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P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  <w:rPr>
                <w:lang w:val="ru-RU"/>
              </w:rPr>
            </w:pPr>
            <w:r>
              <w:rPr>
                <w:rStyle w:val="211pt"/>
                <w:rFonts w:eastAsia="Franklin Gothic Heavy"/>
              </w:rPr>
              <w:t>Направленности дополнительных общеобразовательных общеразвивающих программ (ДООП)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Pr="0078665E" w:rsidRDefault="00114A89" w:rsidP="0078665E">
            <w:pPr>
              <w:framePr w:w="11040" w:wrap="notBeside" w:vAnchor="text" w:hAnchor="text" w:xAlign="center" w:y="1"/>
              <w:rPr>
                <w:sz w:val="10"/>
                <w:szCs w:val="10"/>
                <w:lang w:val="ru-RU"/>
              </w:rPr>
            </w:pPr>
            <w:r>
              <w:rPr>
                <w:rStyle w:val="211pt"/>
                <w:rFonts w:eastAsia="Franklin Gothic Heavy"/>
              </w:rPr>
              <w:t>Физкультурно-спортивная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Pr="0078665E" w:rsidRDefault="00114A89" w:rsidP="0078665E">
            <w:pPr>
              <w:framePr w:w="11040" w:wrap="notBeside" w:vAnchor="text" w:hAnchor="text" w:xAlign="center" w:y="1"/>
              <w:rPr>
                <w:sz w:val="10"/>
                <w:szCs w:val="10"/>
                <w:lang w:val="ru-RU"/>
              </w:rPr>
            </w:pPr>
            <w:r>
              <w:rPr>
                <w:rStyle w:val="211pt"/>
                <w:rFonts w:eastAsia="Franklin Gothic Heavy"/>
              </w:rPr>
              <w:t>Физкультурно-спортивная</w:t>
            </w:r>
          </w:p>
        </w:tc>
      </w:tr>
      <w:tr w:rsidR="0078665E" w:rsidTr="00114A89">
        <w:trPr>
          <w:trHeight w:hRule="exact" w:val="28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Форма освоения ДООП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28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Количество групп обучения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28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Комплектование групп (чел.)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28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Начало учебного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28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Окончание учебного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28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Продолжительность учебного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Организация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28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Режим работы учреждения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28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Начало и окончание занятий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28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Продолжительность одного занятия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Продолжительность перерывов между занятиями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Выводы: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665E" w:rsidTr="00114A89">
        <w:trPr>
          <w:trHeight w:hRule="exact" w:val="57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pStyle w:val="24"/>
              <w:framePr w:w="1104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  <w:rFonts w:eastAsia="Franklin Gothic Heavy"/>
              </w:rPr>
              <w:t>Рекомендации: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65E" w:rsidRDefault="0078665E" w:rsidP="0078665E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8665E" w:rsidRDefault="0078665E" w:rsidP="0078665E">
      <w:pPr>
        <w:framePr w:w="11040" w:wrap="notBeside" w:vAnchor="text" w:hAnchor="text" w:xAlign="center" w:y="1"/>
        <w:rPr>
          <w:sz w:val="2"/>
          <w:szCs w:val="2"/>
        </w:rPr>
      </w:pPr>
    </w:p>
    <w:p w:rsidR="0078665E" w:rsidRDefault="0078665E" w:rsidP="0078665E">
      <w:pPr>
        <w:rPr>
          <w:sz w:val="2"/>
          <w:szCs w:val="2"/>
        </w:rPr>
      </w:pPr>
    </w:p>
    <w:p w:rsidR="00114A89" w:rsidRDefault="00114A89" w:rsidP="0078665E">
      <w:pPr>
        <w:pStyle w:val="160"/>
        <w:shd w:val="clear" w:color="auto" w:fill="auto"/>
        <w:spacing w:after="3" w:line="220" w:lineRule="exact"/>
        <w:ind w:left="160"/>
        <w:jc w:val="center"/>
        <w:rPr>
          <w:lang w:val="ru-RU"/>
        </w:rPr>
      </w:pPr>
    </w:p>
    <w:p w:rsidR="00114A89" w:rsidRDefault="00114A89" w:rsidP="0078665E">
      <w:pPr>
        <w:pStyle w:val="160"/>
        <w:shd w:val="clear" w:color="auto" w:fill="auto"/>
        <w:spacing w:after="3" w:line="220" w:lineRule="exact"/>
        <w:ind w:left="160"/>
        <w:jc w:val="center"/>
        <w:rPr>
          <w:lang w:val="ru-RU"/>
        </w:rPr>
      </w:pPr>
    </w:p>
    <w:p w:rsidR="00114A89" w:rsidRDefault="00114A89" w:rsidP="0078665E">
      <w:pPr>
        <w:pStyle w:val="160"/>
        <w:shd w:val="clear" w:color="auto" w:fill="auto"/>
        <w:spacing w:after="3" w:line="220" w:lineRule="exact"/>
        <w:ind w:left="160"/>
        <w:jc w:val="center"/>
        <w:rPr>
          <w:lang w:val="ru-RU"/>
        </w:rPr>
      </w:pPr>
    </w:p>
    <w:p w:rsidR="00114A89" w:rsidRDefault="00114A89" w:rsidP="0078665E">
      <w:pPr>
        <w:pStyle w:val="160"/>
        <w:shd w:val="clear" w:color="auto" w:fill="auto"/>
        <w:spacing w:after="3" w:line="220" w:lineRule="exact"/>
        <w:ind w:left="160"/>
        <w:jc w:val="center"/>
        <w:rPr>
          <w:lang w:val="ru-RU"/>
        </w:rPr>
      </w:pPr>
    </w:p>
    <w:p w:rsidR="00114A89" w:rsidRDefault="00114A89" w:rsidP="0078665E">
      <w:pPr>
        <w:pStyle w:val="160"/>
        <w:shd w:val="clear" w:color="auto" w:fill="auto"/>
        <w:spacing w:after="3" w:line="220" w:lineRule="exact"/>
        <w:ind w:left="160"/>
        <w:jc w:val="center"/>
        <w:rPr>
          <w:lang w:val="ru-RU"/>
        </w:rPr>
      </w:pPr>
    </w:p>
    <w:p w:rsidR="00114A89" w:rsidRDefault="00114A89" w:rsidP="0078665E">
      <w:pPr>
        <w:pStyle w:val="160"/>
        <w:shd w:val="clear" w:color="auto" w:fill="auto"/>
        <w:spacing w:after="3" w:line="220" w:lineRule="exact"/>
        <w:ind w:left="160"/>
        <w:jc w:val="center"/>
        <w:rPr>
          <w:lang w:val="ru-RU"/>
        </w:rPr>
      </w:pPr>
    </w:p>
    <w:p w:rsidR="00114A89" w:rsidRDefault="00114A89" w:rsidP="0078665E">
      <w:pPr>
        <w:pStyle w:val="160"/>
        <w:shd w:val="clear" w:color="auto" w:fill="auto"/>
        <w:spacing w:after="3" w:line="220" w:lineRule="exact"/>
        <w:ind w:left="160"/>
        <w:jc w:val="center"/>
        <w:rPr>
          <w:lang w:val="ru-RU"/>
        </w:rPr>
      </w:pPr>
    </w:p>
    <w:p w:rsidR="00114A89" w:rsidRDefault="00114A89" w:rsidP="0078665E">
      <w:pPr>
        <w:pStyle w:val="160"/>
        <w:shd w:val="clear" w:color="auto" w:fill="auto"/>
        <w:spacing w:after="3" w:line="220" w:lineRule="exact"/>
        <w:ind w:left="160"/>
        <w:jc w:val="center"/>
        <w:rPr>
          <w:lang w:val="ru-RU"/>
        </w:rPr>
      </w:pPr>
    </w:p>
    <w:p w:rsidR="00114A89" w:rsidRDefault="00114A89" w:rsidP="0078665E">
      <w:pPr>
        <w:pStyle w:val="160"/>
        <w:shd w:val="clear" w:color="auto" w:fill="auto"/>
        <w:spacing w:after="3" w:line="220" w:lineRule="exact"/>
        <w:ind w:left="160"/>
        <w:jc w:val="center"/>
        <w:rPr>
          <w:lang w:val="ru-RU"/>
        </w:rPr>
      </w:pPr>
    </w:p>
    <w:p w:rsidR="00114A89" w:rsidRDefault="00114A89" w:rsidP="0078665E">
      <w:pPr>
        <w:pStyle w:val="160"/>
        <w:shd w:val="clear" w:color="auto" w:fill="auto"/>
        <w:spacing w:after="3" w:line="220" w:lineRule="exact"/>
        <w:ind w:left="160"/>
        <w:jc w:val="center"/>
        <w:rPr>
          <w:lang w:val="ru-RU"/>
        </w:rPr>
      </w:pPr>
    </w:p>
    <w:p w:rsidR="00114A89" w:rsidRDefault="00114A89" w:rsidP="0078665E">
      <w:pPr>
        <w:pStyle w:val="160"/>
        <w:shd w:val="clear" w:color="auto" w:fill="auto"/>
        <w:spacing w:after="3" w:line="220" w:lineRule="exact"/>
        <w:ind w:left="160"/>
        <w:jc w:val="center"/>
        <w:rPr>
          <w:lang w:val="ru-RU"/>
        </w:rPr>
      </w:pPr>
    </w:p>
    <w:p w:rsidR="00114A89" w:rsidRPr="008C1FF1" w:rsidRDefault="00114A89" w:rsidP="00114A89">
      <w:pPr>
        <w:pStyle w:val="160"/>
        <w:shd w:val="clear" w:color="auto" w:fill="auto"/>
        <w:spacing w:after="3" w:line="220" w:lineRule="exact"/>
        <w:ind w:left="160"/>
        <w:jc w:val="right"/>
        <w:rPr>
          <w:b w:val="0"/>
          <w:sz w:val="26"/>
          <w:szCs w:val="26"/>
          <w:lang w:val="ru-RU"/>
        </w:rPr>
      </w:pPr>
      <w:r w:rsidRPr="008C1FF1">
        <w:rPr>
          <w:b w:val="0"/>
          <w:sz w:val="26"/>
          <w:szCs w:val="26"/>
          <w:lang w:val="ru-RU"/>
        </w:rPr>
        <w:lastRenderedPageBreak/>
        <w:t>Приложение 3</w:t>
      </w:r>
    </w:p>
    <w:p w:rsidR="0078665E" w:rsidRPr="00114A89" w:rsidRDefault="0078665E" w:rsidP="00114A89">
      <w:pPr>
        <w:pStyle w:val="160"/>
        <w:shd w:val="clear" w:color="auto" w:fill="auto"/>
        <w:spacing w:line="220" w:lineRule="exact"/>
        <w:jc w:val="center"/>
        <w:rPr>
          <w:sz w:val="26"/>
          <w:szCs w:val="26"/>
          <w:lang w:val="ru-RU"/>
        </w:rPr>
      </w:pPr>
      <w:r w:rsidRPr="00114A89">
        <w:rPr>
          <w:sz w:val="26"/>
          <w:szCs w:val="26"/>
          <w:lang w:val="ru-RU"/>
        </w:rPr>
        <w:t>Анкета</w:t>
      </w:r>
    </w:p>
    <w:p w:rsidR="0078665E" w:rsidRDefault="0078665E" w:rsidP="00114A89">
      <w:pPr>
        <w:pStyle w:val="160"/>
        <w:shd w:val="clear" w:color="auto" w:fill="auto"/>
        <w:spacing w:line="220" w:lineRule="exact"/>
        <w:jc w:val="center"/>
        <w:rPr>
          <w:sz w:val="26"/>
          <w:szCs w:val="26"/>
          <w:lang w:val="ru-RU"/>
        </w:rPr>
      </w:pPr>
      <w:r w:rsidRPr="00114A89">
        <w:rPr>
          <w:sz w:val="26"/>
          <w:szCs w:val="26"/>
          <w:lang w:val="ru-RU"/>
        </w:rPr>
        <w:t>«Удовлетворенность потребителей образовательных услуг»</w:t>
      </w:r>
    </w:p>
    <w:p w:rsidR="00114A89" w:rsidRPr="00114A89" w:rsidRDefault="00114A89" w:rsidP="00114A89">
      <w:pPr>
        <w:pStyle w:val="160"/>
        <w:shd w:val="clear" w:color="auto" w:fill="auto"/>
        <w:spacing w:line="220" w:lineRule="exact"/>
        <w:jc w:val="center"/>
        <w:rPr>
          <w:sz w:val="26"/>
          <w:szCs w:val="26"/>
          <w:lang w:val="ru-RU"/>
        </w:rPr>
      </w:pPr>
    </w:p>
    <w:p w:rsidR="0078665E" w:rsidRPr="00114A89" w:rsidRDefault="0078665E" w:rsidP="00114A89">
      <w:pPr>
        <w:pStyle w:val="160"/>
        <w:shd w:val="clear" w:color="auto" w:fill="auto"/>
        <w:spacing w:line="230" w:lineRule="exact"/>
        <w:jc w:val="center"/>
        <w:rPr>
          <w:sz w:val="26"/>
          <w:szCs w:val="26"/>
          <w:lang w:val="ru-RU"/>
        </w:rPr>
      </w:pPr>
      <w:r w:rsidRPr="00114A89">
        <w:rPr>
          <w:sz w:val="26"/>
          <w:szCs w:val="26"/>
          <w:lang w:val="ru-RU"/>
        </w:rPr>
        <w:t>Уважаемые родители,</w:t>
      </w:r>
    </w:p>
    <w:p w:rsidR="0078665E" w:rsidRPr="00114A89" w:rsidRDefault="00114A89" w:rsidP="00114A89">
      <w:pPr>
        <w:spacing w:line="230" w:lineRule="exact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МБОУ ДОД ДЮСШ</w:t>
      </w:r>
      <w:r w:rsidR="0078665E" w:rsidRPr="00114A89">
        <w:rPr>
          <w:rFonts w:ascii="Times New Roman" w:hAnsi="Times New Roman"/>
          <w:sz w:val="26"/>
          <w:szCs w:val="26"/>
          <w:lang w:val="ru-RU"/>
        </w:rPr>
        <w:t xml:space="preserve"> предлагает Вам принять участие в анкетировании, проводимом с целью эффективной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8665E" w:rsidRPr="00114A89">
        <w:rPr>
          <w:rFonts w:ascii="Times New Roman" w:hAnsi="Times New Roman"/>
          <w:sz w:val="26"/>
          <w:szCs w:val="26"/>
          <w:lang w:val="ru-RU"/>
        </w:rPr>
        <w:t>организации деятельности по повышению качества предоставляемых услуг (анонимность гарантируется)</w:t>
      </w:r>
    </w:p>
    <w:p w:rsidR="0078665E" w:rsidRPr="00114A89" w:rsidRDefault="0078665E" w:rsidP="00E70003">
      <w:pPr>
        <w:widowControl w:val="0"/>
        <w:numPr>
          <w:ilvl w:val="0"/>
          <w:numId w:val="6"/>
        </w:numPr>
        <w:tabs>
          <w:tab w:val="left" w:pos="509"/>
        </w:tabs>
        <w:spacing w:line="274" w:lineRule="exact"/>
        <w:ind w:left="160" w:right="400"/>
        <w:jc w:val="both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Удовлетворены ли Вы условиями предоставления учреждением образовательных услуг (материально-техническое оснащение)?</w:t>
      </w:r>
    </w:p>
    <w:p w:rsidR="00114A89" w:rsidRPr="00114A89" w:rsidRDefault="00114A89" w:rsidP="00E70003">
      <w:pPr>
        <w:widowControl w:val="0"/>
        <w:numPr>
          <w:ilvl w:val="0"/>
          <w:numId w:val="7"/>
        </w:numPr>
        <w:tabs>
          <w:tab w:val="left" w:pos="600"/>
        </w:tabs>
        <w:spacing w:line="274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Да</w:t>
      </w:r>
    </w:p>
    <w:p w:rsidR="00114A89" w:rsidRPr="00114A89" w:rsidRDefault="00114A89" w:rsidP="00E70003">
      <w:pPr>
        <w:widowControl w:val="0"/>
        <w:numPr>
          <w:ilvl w:val="0"/>
          <w:numId w:val="7"/>
        </w:numPr>
        <w:tabs>
          <w:tab w:val="left" w:pos="600"/>
        </w:tabs>
        <w:spacing w:line="274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Нет</w:t>
      </w:r>
    </w:p>
    <w:p w:rsidR="0078665E" w:rsidRPr="00114A89" w:rsidRDefault="0078665E" w:rsidP="00E70003">
      <w:pPr>
        <w:widowControl w:val="0"/>
        <w:numPr>
          <w:ilvl w:val="0"/>
          <w:numId w:val="7"/>
        </w:numPr>
        <w:tabs>
          <w:tab w:val="left" w:pos="600"/>
        </w:tabs>
        <w:spacing w:line="274" w:lineRule="exact"/>
        <w:ind w:left="160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частично</w:t>
      </w:r>
    </w:p>
    <w:p w:rsidR="0078665E" w:rsidRPr="00114A89" w:rsidRDefault="0078665E" w:rsidP="00E70003">
      <w:pPr>
        <w:widowControl w:val="0"/>
        <w:numPr>
          <w:ilvl w:val="0"/>
          <w:numId w:val="6"/>
        </w:numPr>
        <w:tabs>
          <w:tab w:val="left" w:pos="514"/>
        </w:tabs>
        <w:spacing w:line="274" w:lineRule="exact"/>
        <w:ind w:left="160"/>
        <w:jc w:val="both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Удовлетворены ли Вы качеством предоставляемых учреждением услуг?</w:t>
      </w:r>
    </w:p>
    <w:p w:rsidR="00114A89" w:rsidRPr="00114A89" w:rsidRDefault="00114A89" w:rsidP="00E70003">
      <w:pPr>
        <w:widowControl w:val="0"/>
        <w:numPr>
          <w:ilvl w:val="0"/>
          <w:numId w:val="8"/>
        </w:numPr>
        <w:tabs>
          <w:tab w:val="left" w:pos="600"/>
        </w:tabs>
        <w:spacing w:line="274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Да</w:t>
      </w:r>
    </w:p>
    <w:p w:rsidR="00114A89" w:rsidRPr="00114A89" w:rsidRDefault="00114A89" w:rsidP="00E70003">
      <w:pPr>
        <w:widowControl w:val="0"/>
        <w:numPr>
          <w:ilvl w:val="0"/>
          <w:numId w:val="8"/>
        </w:numPr>
        <w:tabs>
          <w:tab w:val="left" w:pos="600"/>
        </w:tabs>
        <w:spacing w:line="274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Нет</w:t>
      </w:r>
    </w:p>
    <w:p w:rsidR="0078665E" w:rsidRPr="00114A89" w:rsidRDefault="0078665E" w:rsidP="00E70003">
      <w:pPr>
        <w:widowControl w:val="0"/>
        <w:numPr>
          <w:ilvl w:val="0"/>
          <w:numId w:val="8"/>
        </w:numPr>
        <w:tabs>
          <w:tab w:val="left" w:pos="600"/>
        </w:tabs>
        <w:spacing w:line="274" w:lineRule="exact"/>
        <w:ind w:left="160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частично</w:t>
      </w:r>
    </w:p>
    <w:p w:rsidR="0078665E" w:rsidRPr="00114A89" w:rsidRDefault="0078665E" w:rsidP="00E70003">
      <w:pPr>
        <w:widowControl w:val="0"/>
        <w:numPr>
          <w:ilvl w:val="0"/>
          <w:numId w:val="6"/>
        </w:numPr>
        <w:tabs>
          <w:tab w:val="left" w:pos="514"/>
        </w:tabs>
        <w:spacing w:line="274" w:lineRule="exact"/>
        <w:ind w:left="160"/>
        <w:jc w:val="both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Удовлетворены ли Вы объёмом предоставляемых учреждением услуг (количеством направлений)?</w:t>
      </w:r>
    </w:p>
    <w:p w:rsidR="00114A89" w:rsidRPr="00114A89" w:rsidRDefault="00114A89" w:rsidP="00E70003">
      <w:pPr>
        <w:widowControl w:val="0"/>
        <w:numPr>
          <w:ilvl w:val="0"/>
          <w:numId w:val="9"/>
        </w:numPr>
        <w:tabs>
          <w:tab w:val="left" w:pos="600"/>
        </w:tabs>
        <w:spacing w:line="274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Да</w:t>
      </w:r>
    </w:p>
    <w:p w:rsidR="00114A89" w:rsidRPr="00114A89" w:rsidRDefault="00114A89" w:rsidP="00E70003">
      <w:pPr>
        <w:widowControl w:val="0"/>
        <w:numPr>
          <w:ilvl w:val="0"/>
          <w:numId w:val="9"/>
        </w:numPr>
        <w:tabs>
          <w:tab w:val="left" w:pos="600"/>
        </w:tabs>
        <w:spacing w:line="274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Нет</w:t>
      </w:r>
    </w:p>
    <w:p w:rsidR="0078665E" w:rsidRPr="00114A89" w:rsidRDefault="0078665E" w:rsidP="00E70003">
      <w:pPr>
        <w:widowControl w:val="0"/>
        <w:numPr>
          <w:ilvl w:val="0"/>
          <w:numId w:val="9"/>
        </w:numPr>
        <w:tabs>
          <w:tab w:val="left" w:pos="600"/>
        </w:tabs>
        <w:spacing w:line="274" w:lineRule="exact"/>
        <w:ind w:left="160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частично</w:t>
      </w:r>
    </w:p>
    <w:p w:rsidR="0078665E" w:rsidRPr="00114A89" w:rsidRDefault="0078665E" w:rsidP="00114A89">
      <w:pPr>
        <w:tabs>
          <w:tab w:val="left" w:leader="underscore" w:pos="10733"/>
        </w:tabs>
        <w:spacing w:after="240" w:line="274" w:lineRule="exact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Г)</w:t>
      </w:r>
      <w:r w:rsidR="00114A89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Pr="00114A89">
        <w:rPr>
          <w:rFonts w:ascii="Times New Roman" w:hAnsi="Times New Roman"/>
          <w:sz w:val="26"/>
          <w:szCs w:val="26"/>
        </w:rPr>
        <w:t>предложения</w:t>
      </w:r>
      <w:r w:rsidRPr="00114A89">
        <w:rPr>
          <w:rFonts w:ascii="Times New Roman" w:hAnsi="Times New Roman"/>
          <w:sz w:val="26"/>
          <w:szCs w:val="26"/>
        </w:rPr>
        <w:tab/>
      </w:r>
    </w:p>
    <w:p w:rsidR="0078665E" w:rsidRPr="00114A89" w:rsidRDefault="0078665E" w:rsidP="00E70003">
      <w:pPr>
        <w:widowControl w:val="0"/>
        <w:numPr>
          <w:ilvl w:val="0"/>
          <w:numId w:val="6"/>
        </w:numPr>
        <w:tabs>
          <w:tab w:val="left" w:pos="1437"/>
        </w:tabs>
        <w:spacing w:after="240" w:line="274" w:lineRule="exact"/>
        <w:ind w:left="160"/>
        <w:jc w:val="both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 xml:space="preserve"> Какие</w:t>
      </w:r>
      <w:r w:rsidRPr="00114A89">
        <w:rPr>
          <w:rFonts w:ascii="Times New Roman" w:hAnsi="Times New Roman"/>
          <w:sz w:val="26"/>
          <w:szCs w:val="26"/>
          <w:lang w:val="ru-RU"/>
        </w:rPr>
        <w:tab/>
        <w:t>направления образовательной деятельности Вы считаете наиболее</w:t>
      </w:r>
      <w:r w:rsidR="00114A89" w:rsidRPr="00114A8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14A89">
        <w:rPr>
          <w:rFonts w:ascii="Times New Roman" w:hAnsi="Times New Roman"/>
          <w:sz w:val="26"/>
          <w:szCs w:val="26"/>
          <w:lang w:val="ru-RU"/>
        </w:rPr>
        <w:t>востребованными?</w:t>
      </w:r>
      <w:r w:rsidR="00114A89">
        <w:rPr>
          <w:rFonts w:ascii="Times New Roman" w:hAnsi="Times New Roman"/>
          <w:sz w:val="26"/>
          <w:szCs w:val="26"/>
          <w:lang w:val="ru-RU"/>
        </w:rPr>
        <w:t xml:space="preserve"> ____________________________________________</w:t>
      </w:r>
      <w:r w:rsidRPr="00114A89">
        <w:rPr>
          <w:rFonts w:ascii="Times New Roman" w:hAnsi="Times New Roman"/>
          <w:sz w:val="26"/>
          <w:szCs w:val="26"/>
          <w:lang w:val="ru-RU"/>
        </w:rPr>
        <w:tab/>
      </w:r>
    </w:p>
    <w:p w:rsidR="0078665E" w:rsidRPr="00114A89" w:rsidRDefault="0078665E" w:rsidP="00E70003">
      <w:pPr>
        <w:widowControl w:val="0"/>
        <w:numPr>
          <w:ilvl w:val="0"/>
          <w:numId w:val="6"/>
        </w:numPr>
        <w:tabs>
          <w:tab w:val="left" w:pos="514"/>
        </w:tabs>
        <w:spacing w:line="274" w:lineRule="exact"/>
        <w:ind w:left="160"/>
        <w:jc w:val="both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Как Вы считаете, занятия в объединениях учреждения</w:t>
      </w:r>
    </w:p>
    <w:p w:rsidR="00114A89" w:rsidRDefault="0078665E" w:rsidP="00E70003">
      <w:pPr>
        <w:widowControl w:val="0"/>
        <w:numPr>
          <w:ilvl w:val="0"/>
          <w:numId w:val="10"/>
        </w:numPr>
        <w:tabs>
          <w:tab w:val="left" w:pos="605"/>
        </w:tabs>
        <w:spacing w:line="274" w:lineRule="exact"/>
        <w:ind w:right="139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 xml:space="preserve">дают детям знания и умения в области дополнительного </w:t>
      </w:r>
      <w:r w:rsidR="00114A89">
        <w:rPr>
          <w:rFonts w:ascii="Times New Roman" w:hAnsi="Times New Roman"/>
          <w:sz w:val="26"/>
          <w:szCs w:val="26"/>
          <w:lang w:val="ru-RU"/>
        </w:rPr>
        <w:t>об</w:t>
      </w:r>
      <w:r w:rsidRPr="00114A89">
        <w:rPr>
          <w:rFonts w:ascii="Times New Roman" w:hAnsi="Times New Roman"/>
          <w:sz w:val="26"/>
          <w:szCs w:val="26"/>
          <w:lang w:val="ru-RU"/>
        </w:rPr>
        <w:t xml:space="preserve">разования </w:t>
      </w:r>
    </w:p>
    <w:p w:rsidR="0078665E" w:rsidRPr="00114A89" w:rsidRDefault="0078665E" w:rsidP="00E70003">
      <w:pPr>
        <w:widowControl w:val="0"/>
        <w:numPr>
          <w:ilvl w:val="0"/>
          <w:numId w:val="10"/>
        </w:numPr>
        <w:tabs>
          <w:tab w:val="left" w:pos="605"/>
          <w:tab w:val="left" w:pos="9637"/>
        </w:tabs>
        <w:spacing w:line="274" w:lineRule="exact"/>
        <w:ind w:left="160" w:right="-2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помогают детям раскрывать свои таланты и развивать их творческие способности</w:t>
      </w:r>
    </w:p>
    <w:p w:rsidR="0078665E" w:rsidRPr="00114A89" w:rsidRDefault="0078665E" w:rsidP="00E70003">
      <w:pPr>
        <w:widowControl w:val="0"/>
        <w:numPr>
          <w:ilvl w:val="0"/>
          <w:numId w:val="10"/>
        </w:numPr>
        <w:tabs>
          <w:tab w:val="left" w:pos="600"/>
        </w:tabs>
        <w:spacing w:line="274" w:lineRule="exact"/>
        <w:ind w:left="160" w:right="-2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способствуют развитию коммуникативных навыков, социализации детей Г)воспитывают уверенность в собственных силах, чувство успешности</w:t>
      </w:r>
    </w:p>
    <w:p w:rsidR="0078665E" w:rsidRPr="00114A89" w:rsidRDefault="0078665E" w:rsidP="00114A89">
      <w:pPr>
        <w:tabs>
          <w:tab w:val="left" w:leader="underscore" w:pos="10733"/>
        </w:tabs>
        <w:spacing w:after="150" w:line="220" w:lineRule="exact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Д)</w:t>
      </w:r>
      <w:r w:rsidRPr="00114A89">
        <w:rPr>
          <w:rFonts w:ascii="Times New Roman" w:hAnsi="Times New Roman"/>
          <w:sz w:val="26"/>
          <w:szCs w:val="26"/>
        </w:rPr>
        <w:tab/>
      </w:r>
    </w:p>
    <w:p w:rsidR="0078665E" w:rsidRPr="00C42043" w:rsidRDefault="0078665E" w:rsidP="00E70003">
      <w:pPr>
        <w:widowControl w:val="0"/>
        <w:numPr>
          <w:ilvl w:val="0"/>
          <w:numId w:val="6"/>
        </w:numPr>
        <w:tabs>
          <w:tab w:val="left" w:pos="523"/>
        </w:tabs>
        <w:spacing w:line="274" w:lineRule="exact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 xml:space="preserve">Видите ли Вы профессиональное будущее своего ребенка, связанное с одним из выбранных направлений дополнительного образования (для родителей детей в возрасте от 12)? </w:t>
      </w:r>
      <w:r w:rsidRPr="00114A89">
        <w:rPr>
          <w:rFonts w:ascii="Times New Roman" w:hAnsi="Times New Roman"/>
          <w:sz w:val="26"/>
          <w:szCs w:val="26"/>
        </w:rPr>
        <w:t>Если да, то укажите, с каким именно.</w:t>
      </w:r>
    </w:p>
    <w:p w:rsidR="00C42043" w:rsidRPr="00C42043" w:rsidRDefault="00C42043" w:rsidP="00C42043">
      <w:pPr>
        <w:widowControl w:val="0"/>
        <w:tabs>
          <w:tab w:val="left" w:pos="523"/>
        </w:tabs>
        <w:spacing w:line="274" w:lineRule="exact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</w:t>
      </w:r>
    </w:p>
    <w:p w:rsidR="00C42043" w:rsidRPr="00C42043" w:rsidRDefault="00C42043" w:rsidP="00C42043">
      <w:pPr>
        <w:widowControl w:val="0"/>
        <w:tabs>
          <w:tab w:val="left" w:pos="523"/>
        </w:tabs>
        <w:spacing w:line="274" w:lineRule="exact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665E" w:rsidRDefault="0078665E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Благодарим за участие в анкетировании!</w:t>
      </w: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Default="00C42043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42043" w:rsidRPr="008C1FF1" w:rsidRDefault="00C42043" w:rsidP="00C42043">
      <w:pPr>
        <w:pStyle w:val="160"/>
        <w:shd w:val="clear" w:color="auto" w:fill="auto"/>
        <w:spacing w:after="3" w:line="220" w:lineRule="exact"/>
        <w:ind w:left="160"/>
        <w:jc w:val="right"/>
        <w:rPr>
          <w:b w:val="0"/>
          <w:sz w:val="26"/>
          <w:szCs w:val="26"/>
          <w:lang w:val="ru-RU"/>
        </w:rPr>
      </w:pPr>
      <w:r w:rsidRPr="008C1FF1">
        <w:rPr>
          <w:b w:val="0"/>
          <w:sz w:val="26"/>
          <w:szCs w:val="26"/>
          <w:lang w:val="ru-RU"/>
        </w:rPr>
        <w:lastRenderedPageBreak/>
        <w:t>Приложение 4</w:t>
      </w:r>
    </w:p>
    <w:p w:rsidR="00C42043" w:rsidRPr="00114A89" w:rsidRDefault="00C42043" w:rsidP="00C42043">
      <w:pPr>
        <w:spacing w:line="220" w:lineRule="exact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78665E" w:rsidRPr="00114A89" w:rsidRDefault="0078665E" w:rsidP="00C42043">
      <w:pPr>
        <w:pStyle w:val="160"/>
        <w:shd w:val="clear" w:color="auto" w:fill="auto"/>
        <w:spacing w:line="220" w:lineRule="exact"/>
        <w:jc w:val="center"/>
        <w:rPr>
          <w:sz w:val="26"/>
          <w:szCs w:val="26"/>
          <w:lang w:val="ru-RU"/>
        </w:rPr>
      </w:pPr>
      <w:r w:rsidRPr="00114A89">
        <w:rPr>
          <w:sz w:val="26"/>
          <w:szCs w:val="26"/>
          <w:lang w:val="ru-RU"/>
        </w:rPr>
        <w:t>Анкета</w:t>
      </w:r>
    </w:p>
    <w:p w:rsidR="0078665E" w:rsidRDefault="0078665E" w:rsidP="00C42043">
      <w:pPr>
        <w:pStyle w:val="160"/>
        <w:shd w:val="clear" w:color="auto" w:fill="auto"/>
        <w:spacing w:line="220" w:lineRule="exact"/>
        <w:jc w:val="center"/>
        <w:rPr>
          <w:sz w:val="26"/>
          <w:szCs w:val="26"/>
          <w:lang w:val="ru-RU"/>
        </w:rPr>
      </w:pPr>
      <w:r w:rsidRPr="00114A89">
        <w:rPr>
          <w:sz w:val="26"/>
          <w:szCs w:val="26"/>
          <w:lang w:val="ru-RU"/>
        </w:rPr>
        <w:t>«Удовлетворенность учащихся условиями и качеством образовательной деятельности»</w:t>
      </w:r>
    </w:p>
    <w:p w:rsidR="00C42043" w:rsidRPr="00114A89" w:rsidRDefault="00C42043" w:rsidP="00C42043">
      <w:pPr>
        <w:pStyle w:val="160"/>
        <w:shd w:val="clear" w:color="auto" w:fill="auto"/>
        <w:spacing w:line="220" w:lineRule="exact"/>
        <w:jc w:val="center"/>
        <w:rPr>
          <w:sz w:val="26"/>
          <w:szCs w:val="26"/>
          <w:lang w:val="ru-RU"/>
        </w:rPr>
      </w:pPr>
    </w:p>
    <w:p w:rsidR="0078665E" w:rsidRPr="00114A89" w:rsidRDefault="0078665E" w:rsidP="00C42043">
      <w:pPr>
        <w:pStyle w:val="160"/>
        <w:shd w:val="clear" w:color="auto" w:fill="auto"/>
        <w:spacing w:line="220" w:lineRule="exact"/>
        <w:jc w:val="center"/>
        <w:rPr>
          <w:sz w:val="26"/>
          <w:szCs w:val="26"/>
          <w:lang w:val="ru-RU"/>
        </w:rPr>
      </w:pPr>
      <w:r w:rsidRPr="00114A89">
        <w:rPr>
          <w:sz w:val="26"/>
          <w:szCs w:val="26"/>
          <w:lang w:val="ru-RU"/>
        </w:rPr>
        <w:t>Дорогие учащиеся,</w:t>
      </w:r>
    </w:p>
    <w:p w:rsidR="0078665E" w:rsidRPr="00114A89" w:rsidRDefault="0078665E" w:rsidP="00114A89">
      <w:pPr>
        <w:spacing w:after="259" w:line="190" w:lineRule="exact"/>
        <w:jc w:val="center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предлагаем Вам принять участие в анкетировании, проводимом с целью повышения качества предоставляемых услуг</w:t>
      </w:r>
    </w:p>
    <w:p w:rsidR="0078665E" w:rsidRPr="00114A89" w:rsidRDefault="0078665E" w:rsidP="00114A89">
      <w:pPr>
        <w:tabs>
          <w:tab w:val="left" w:leader="underscore" w:pos="9273"/>
        </w:tabs>
        <w:spacing w:line="220" w:lineRule="exact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Объединение</w:t>
      </w:r>
      <w:r w:rsidRPr="00114A89">
        <w:rPr>
          <w:rFonts w:ascii="Times New Roman" w:hAnsi="Times New Roman"/>
          <w:sz w:val="26"/>
          <w:szCs w:val="26"/>
        </w:rPr>
        <w:tab/>
      </w:r>
    </w:p>
    <w:p w:rsidR="0078665E" w:rsidRPr="00114A89" w:rsidRDefault="0078665E" w:rsidP="00114A89">
      <w:pPr>
        <w:tabs>
          <w:tab w:val="left" w:leader="underscore" w:pos="7736"/>
        </w:tabs>
        <w:spacing w:after="243" w:line="220" w:lineRule="exact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Возраст</w:t>
      </w:r>
      <w:r w:rsidRPr="00114A89">
        <w:rPr>
          <w:rFonts w:ascii="Times New Roman" w:hAnsi="Times New Roman"/>
          <w:sz w:val="26"/>
          <w:szCs w:val="26"/>
        </w:rPr>
        <w:tab/>
      </w:r>
    </w:p>
    <w:p w:rsidR="0078665E" w:rsidRPr="00114A89" w:rsidRDefault="0078665E" w:rsidP="00114A89">
      <w:pPr>
        <w:spacing w:after="205" w:line="220" w:lineRule="exact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Отметьте варианты ответов</w:t>
      </w:r>
    </w:p>
    <w:p w:rsidR="0078665E" w:rsidRPr="00114A89" w:rsidRDefault="0078665E" w:rsidP="00E70003">
      <w:pPr>
        <w:widowControl w:val="0"/>
        <w:numPr>
          <w:ilvl w:val="0"/>
          <w:numId w:val="11"/>
        </w:numPr>
        <w:tabs>
          <w:tab w:val="left" w:pos="1444"/>
        </w:tabs>
        <w:spacing w:line="274" w:lineRule="exact"/>
        <w:ind w:left="920"/>
        <w:jc w:val="both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Что тебе больше всего нравится в посещении занятий объединения?</w:t>
      </w:r>
    </w:p>
    <w:p w:rsidR="0078665E" w:rsidRPr="00114A89" w:rsidRDefault="00C42043" w:rsidP="00C42043">
      <w:pPr>
        <w:widowControl w:val="0"/>
        <w:tabs>
          <w:tab w:val="left" w:pos="1885"/>
        </w:tabs>
        <w:spacing w:line="274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А)</w:t>
      </w:r>
      <w:r w:rsidR="0078665E" w:rsidRPr="00114A89">
        <w:rPr>
          <w:rFonts w:ascii="Times New Roman" w:hAnsi="Times New Roman"/>
          <w:sz w:val="26"/>
          <w:szCs w:val="26"/>
          <w:lang w:val="ru-RU"/>
        </w:rPr>
        <w:t>условия проведения занятий (нал</w:t>
      </w:r>
      <w:r>
        <w:rPr>
          <w:rFonts w:ascii="Times New Roman" w:hAnsi="Times New Roman"/>
          <w:sz w:val="26"/>
          <w:szCs w:val="26"/>
          <w:lang w:val="ru-RU"/>
        </w:rPr>
        <w:t>ичие спортивного оборудования, место проведения занятия</w:t>
      </w:r>
      <w:r w:rsidR="0078665E" w:rsidRPr="00114A89">
        <w:rPr>
          <w:rFonts w:ascii="Times New Roman" w:hAnsi="Times New Roman"/>
          <w:sz w:val="26"/>
          <w:szCs w:val="26"/>
          <w:lang w:val="ru-RU"/>
        </w:rPr>
        <w:t xml:space="preserve"> и т.д.)</w:t>
      </w:r>
    </w:p>
    <w:p w:rsidR="0078665E" w:rsidRPr="00114A89" w:rsidRDefault="00C42043" w:rsidP="00114A89">
      <w:pPr>
        <w:spacing w:line="274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Б)</w:t>
      </w:r>
      <w:r w:rsidR="0078665E" w:rsidRPr="00114A89">
        <w:rPr>
          <w:rFonts w:ascii="Times New Roman" w:hAnsi="Times New Roman"/>
          <w:sz w:val="26"/>
          <w:szCs w:val="26"/>
          <w:lang w:val="ru-RU"/>
        </w:rPr>
        <w:t>качество проведения занятий (как педагог проводит занятия: интересно, познавательно и т.д.)</w:t>
      </w:r>
    </w:p>
    <w:p w:rsidR="0078665E" w:rsidRPr="00114A89" w:rsidRDefault="00C42043" w:rsidP="00C42043">
      <w:pPr>
        <w:widowControl w:val="0"/>
        <w:tabs>
          <w:tab w:val="left" w:pos="1880"/>
        </w:tabs>
        <w:spacing w:line="274" w:lineRule="exact"/>
        <w:ind w:right="320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В)</w:t>
      </w:r>
      <w:r w:rsidR="0078665E" w:rsidRPr="00114A89">
        <w:rPr>
          <w:rFonts w:ascii="Times New Roman" w:hAnsi="Times New Roman"/>
          <w:sz w:val="26"/>
          <w:szCs w:val="26"/>
          <w:lang w:val="ru-RU"/>
        </w:rPr>
        <w:t>общение со сверстниками, дружный коллектив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8665E" w:rsidRPr="00114A89">
        <w:rPr>
          <w:rFonts w:ascii="Times New Roman" w:hAnsi="Times New Roman"/>
          <w:sz w:val="26"/>
          <w:szCs w:val="26"/>
          <w:lang w:val="ru-RU"/>
        </w:rPr>
        <w:t xml:space="preserve"> Г)общение с педагогом</w:t>
      </w:r>
    </w:p>
    <w:p w:rsidR="00C42043" w:rsidRDefault="0078665E" w:rsidP="00114A89">
      <w:pPr>
        <w:spacing w:line="274" w:lineRule="exact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 xml:space="preserve">Д)возможность проявить себя, выступать, представлять свои достижения, быть успешным </w:t>
      </w:r>
    </w:p>
    <w:p w:rsidR="00C42043" w:rsidRDefault="0078665E" w:rsidP="00114A89">
      <w:pPr>
        <w:spacing w:line="274" w:lineRule="exact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 xml:space="preserve">Е)занятие интересным для тебя делом </w:t>
      </w:r>
    </w:p>
    <w:p w:rsidR="0078665E" w:rsidRPr="00114A89" w:rsidRDefault="0078665E" w:rsidP="00114A89">
      <w:pPr>
        <w:spacing w:line="274" w:lineRule="exact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Ж)получение новых знаний и умений</w:t>
      </w:r>
    </w:p>
    <w:p w:rsidR="0078665E" w:rsidRPr="00114A89" w:rsidRDefault="0078665E" w:rsidP="00114A89">
      <w:pPr>
        <w:tabs>
          <w:tab w:val="left" w:leader="underscore" w:pos="10717"/>
        </w:tabs>
        <w:spacing w:after="240" w:line="274" w:lineRule="exact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З)другое</w:t>
      </w:r>
      <w:r w:rsidRPr="00114A89">
        <w:rPr>
          <w:rFonts w:ascii="Times New Roman" w:hAnsi="Times New Roman"/>
          <w:sz w:val="26"/>
          <w:szCs w:val="26"/>
        </w:rPr>
        <w:tab/>
      </w:r>
    </w:p>
    <w:p w:rsidR="0078665E" w:rsidRPr="00114A89" w:rsidRDefault="0078665E" w:rsidP="00E70003">
      <w:pPr>
        <w:widowControl w:val="0"/>
        <w:numPr>
          <w:ilvl w:val="0"/>
          <w:numId w:val="11"/>
        </w:numPr>
        <w:tabs>
          <w:tab w:val="left" w:pos="284"/>
        </w:tabs>
        <w:spacing w:line="274" w:lineRule="exact"/>
        <w:ind w:left="1440" w:right="-2" w:hanging="520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Связано ли выбранное тобой направлен</w:t>
      </w:r>
      <w:r w:rsidR="00C42043">
        <w:rPr>
          <w:rFonts w:ascii="Times New Roman" w:hAnsi="Times New Roman"/>
          <w:sz w:val="26"/>
          <w:szCs w:val="26"/>
          <w:lang w:val="ru-RU"/>
        </w:rPr>
        <w:t xml:space="preserve">ие </w:t>
      </w:r>
      <w:r w:rsidRPr="00114A89">
        <w:rPr>
          <w:rFonts w:ascii="Times New Roman" w:hAnsi="Times New Roman"/>
          <w:sz w:val="26"/>
          <w:szCs w:val="26"/>
          <w:lang w:val="ru-RU"/>
        </w:rPr>
        <w:t>с будущей профессией?</w:t>
      </w:r>
    </w:p>
    <w:p w:rsidR="0078665E" w:rsidRPr="00114A89" w:rsidRDefault="0078665E" w:rsidP="00114A89">
      <w:pPr>
        <w:spacing w:line="274" w:lineRule="exact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А)да</w:t>
      </w:r>
    </w:p>
    <w:p w:rsidR="0078665E" w:rsidRPr="00114A89" w:rsidRDefault="0078665E" w:rsidP="00114A89">
      <w:pPr>
        <w:spacing w:after="240" w:line="274" w:lineRule="exact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Б)нет</w:t>
      </w:r>
    </w:p>
    <w:p w:rsidR="0078665E" w:rsidRPr="00114A89" w:rsidRDefault="0078665E" w:rsidP="00E70003">
      <w:pPr>
        <w:widowControl w:val="0"/>
        <w:numPr>
          <w:ilvl w:val="0"/>
          <w:numId w:val="11"/>
        </w:numPr>
        <w:tabs>
          <w:tab w:val="left" w:pos="1444"/>
        </w:tabs>
        <w:spacing w:line="274" w:lineRule="exact"/>
        <w:ind w:left="920"/>
        <w:jc w:val="both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Какие качества воспитывает в тебе обучение в объединении?</w:t>
      </w:r>
    </w:p>
    <w:p w:rsidR="00C42043" w:rsidRDefault="00C42043" w:rsidP="00C42043">
      <w:pPr>
        <w:widowControl w:val="0"/>
        <w:tabs>
          <w:tab w:val="left" w:pos="1885"/>
          <w:tab w:val="left" w:pos="9637"/>
        </w:tabs>
        <w:spacing w:line="274" w:lineRule="exact"/>
        <w:ind w:right="-2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А)</w:t>
      </w:r>
      <w:r w:rsidR="0078665E" w:rsidRPr="00C42043">
        <w:rPr>
          <w:rFonts w:ascii="Times New Roman" w:hAnsi="Times New Roman"/>
          <w:sz w:val="26"/>
          <w:szCs w:val="26"/>
          <w:lang w:val="ru-RU"/>
        </w:rPr>
        <w:t xml:space="preserve">трудолюбие </w:t>
      </w:r>
    </w:p>
    <w:p w:rsidR="0078665E" w:rsidRPr="00C42043" w:rsidRDefault="0078665E" w:rsidP="00C42043">
      <w:pPr>
        <w:widowControl w:val="0"/>
        <w:tabs>
          <w:tab w:val="left" w:pos="1885"/>
          <w:tab w:val="left" w:pos="9637"/>
        </w:tabs>
        <w:spacing w:line="274" w:lineRule="exact"/>
        <w:ind w:right="-2"/>
        <w:rPr>
          <w:rFonts w:ascii="Times New Roman" w:hAnsi="Times New Roman"/>
          <w:sz w:val="26"/>
          <w:szCs w:val="26"/>
          <w:lang w:val="ru-RU"/>
        </w:rPr>
      </w:pPr>
      <w:r w:rsidRPr="00C42043">
        <w:rPr>
          <w:rFonts w:ascii="Times New Roman" w:hAnsi="Times New Roman"/>
          <w:sz w:val="26"/>
          <w:szCs w:val="26"/>
          <w:lang w:val="ru-RU"/>
        </w:rPr>
        <w:t>Б)дружелюбие</w:t>
      </w:r>
    </w:p>
    <w:p w:rsidR="0078665E" w:rsidRPr="00C42043" w:rsidRDefault="00C42043" w:rsidP="00C42043">
      <w:pPr>
        <w:widowControl w:val="0"/>
        <w:tabs>
          <w:tab w:val="left" w:pos="1880"/>
          <w:tab w:val="left" w:leader="underscore" w:pos="10717"/>
        </w:tabs>
        <w:spacing w:after="240" w:line="274" w:lineRule="exact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В)</w:t>
      </w:r>
      <w:r w:rsidR="0078665E" w:rsidRPr="00C42043">
        <w:rPr>
          <w:rFonts w:ascii="Times New Roman" w:hAnsi="Times New Roman"/>
          <w:sz w:val="26"/>
          <w:szCs w:val="26"/>
          <w:lang w:val="ru-RU"/>
        </w:rPr>
        <w:t>другое</w:t>
      </w:r>
      <w:r w:rsidR="0078665E" w:rsidRPr="00C42043">
        <w:rPr>
          <w:rFonts w:ascii="Times New Roman" w:hAnsi="Times New Roman"/>
          <w:sz w:val="26"/>
          <w:szCs w:val="26"/>
          <w:lang w:val="ru-RU"/>
        </w:rPr>
        <w:tab/>
      </w:r>
    </w:p>
    <w:p w:rsidR="0078665E" w:rsidRPr="00114A89" w:rsidRDefault="0078665E" w:rsidP="00E70003">
      <w:pPr>
        <w:widowControl w:val="0"/>
        <w:numPr>
          <w:ilvl w:val="0"/>
          <w:numId w:val="11"/>
        </w:numPr>
        <w:tabs>
          <w:tab w:val="left" w:pos="1444"/>
        </w:tabs>
        <w:spacing w:line="274" w:lineRule="exact"/>
        <w:ind w:left="920"/>
        <w:jc w:val="both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Что тебя не устраивает в работе учреждения?</w:t>
      </w:r>
    </w:p>
    <w:p w:rsidR="0078665E" w:rsidRPr="00114A89" w:rsidRDefault="00C42043" w:rsidP="00C42043">
      <w:pPr>
        <w:widowControl w:val="0"/>
        <w:tabs>
          <w:tab w:val="left" w:pos="1880"/>
        </w:tabs>
        <w:spacing w:line="274" w:lineRule="exact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А)</w:t>
      </w:r>
      <w:r w:rsidR="0078665E" w:rsidRPr="00114A89">
        <w:rPr>
          <w:rFonts w:ascii="Times New Roman" w:hAnsi="Times New Roman"/>
          <w:sz w:val="26"/>
          <w:szCs w:val="26"/>
          <w:lang w:val="ru-RU"/>
        </w:rPr>
        <w:t>как проводится занятия (неинтересно, однообразно и т.д.)</w:t>
      </w:r>
    </w:p>
    <w:p w:rsidR="0078665E" w:rsidRPr="00114A89" w:rsidRDefault="0078665E" w:rsidP="00114A89">
      <w:pPr>
        <w:spacing w:line="274" w:lineRule="exact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Б)условия проведения занятий (отсутствие специального инвентаря и оборудования, мебели и т.д.)</w:t>
      </w:r>
    </w:p>
    <w:p w:rsidR="00C42043" w:rsidRDefault="00C42043" w:rsidP="00C42043">
      <w:pPr>
        <w:widowControl w:val="0"/>
        <w:tabs>
          <w:tab w:val="left" w:pos="1880"/>
          <w:tab w:val="left" w:pos="9637"/>
        </w:tabs>
        <w:spacing w:line="274" w:lineRule="exact"/>
        <w:ind w:right="-2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В)</w:t>
      </w:r>
      <w:r w:rsidR="0078665E" w:rsidRPr="00114A89">
        <w:rPr>
          <w:rFonts w:ascii="Times New Roman" w:hAnsi="Times New Roman"/>
          <w:sz w:val="26"/>
          <w:szCs w:val="26"/>
          <w:lang w:val="ru-RU"/>
        </w:rPr>
        <w:t xml:space="preserve">общение с педагогом </w:t>
      </w:r>
    </w:p>
    <w:p w:rsidR="0078665E" w:rsidRPr="00114A89" w:rsidRDefault="0078665E" w:rsidP="00C42043">
      <w:pPr>
        <w:widowControl w:val="0"/>
        <w:tabs>
          <w:tab w:val="left" w:pos="1880"/>
          <w:tab w:val="left" w:pos="9637"/>
        </w:tabs>
        <w:spacing w:line="274" w:lineRule="exact"/>
        <w:ind w:right="-2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Г)общение со сверстниками</w:t>
      </w:r>
    </w:p>
    <w:p w:rsidR="0078665E" w:rsidRPr="00114A89" w:rsidRDefault="0078665E" w:rsidP="00114A89">
      <w:pPr>
        <w:tabs>
          <w:tab w:val="left" w:leader="underscore" w:pos="10717"/>
        </w:tabs>
        <w:spacing w:line="274" w:lineRule="exact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Д)другое</w:t>
      </w:r>
      <w:r w:rsidRPr="00114A89">
        <w:rPr>
          <w:rFonts w:ascii="Times New Roman" w:hAnsi="Times New Roman"/>
          <w:sz w:val="26"/>
          <w:szCs w:val="26"/>
        </w:rPr>
        <w:tab/>
      </w:r>
    </w:p>
    <w:p w:rsidR="0078665E" w:rsidRPr="00114A89" w:rsidRDefault="0078665E" w:rsidP="00114A89">
      <w:pPr>
        <w:spacing w:after="283" w:line="274" w:lineRule="exact"/>
        <w:jc w:val="both"/>
        <w:rPr>
          <w:rFonts w:ascii="Times New Roman" w:hAnsi="Times New Roman"/>
          <w:sz w:val="26"/>
          <w:szCs w:val="26"/>
        </w:rPr>
      </w:pPr>
      <w:r w:rsidRPr="00114A89">
        <w:rPr>
          <w:rFonts w:ascii="Times New Roman" w:hAnsi="Times New Roman"/>
          <w:sz w:val="26"/>
          <w:szCs w:val="26"/>
        </w:rPr>
        <w:t>Е)всё устраивает</w:t>
      </w:r>
    </w:p>
    <w:p w:rsidR="0078665E" w:rsidRPr="00114A89" w:rsidRDefault="0078665E" w:rsidP="00E70003">
      <w:pPr>
        <w:widowControl w:val="0"/>
        <w:numPr>
          <w:ilvl w:val="0"/>
          <w:numId w:val="11"/>
        </w:numPr>
        <w:tabs>
          <w:tab w:val="left" w:pos="1444"/>
        </w:tabs>
        <w:spacing w:after="548" w:line="220" w:lineRule="exact"/>
        <w:ind w:left="920"/>
        <w:jc w:val="both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Какие объединения, которых нет в учреждении, ты бы хотел посещать?</w:t>
      </w:r>
    </w:p>
    <w:p w:rsidR="0078665E" w:rsidRPr="00114A89" w:rsidRDefault="0078665E" w:rsidP="00E70003">
      <w:pPr>
        <w:widowControl w:val="0"/>
        <w:numPr>
          <w:ilvl w:val="0"/>
          <w:numId w:val="11"/>
        </w:numPr>
        <w:tabs>
          <w:tab w:val="left" w:pos="1444"/>
        </w:tabs>
        <w:spacing w:after="1093" w:line="220" w:lineRule="exact"/>
        <w:ind w:left="920"/>
        <w:jc w:val="both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Твои предложения по улучшению работы учреждения, пожелания</w:t>
      </w:r>
    </w:p>
    <w:p w:rsidR="0078665E" w:rsidRPr="00114A89" w:rsidRDefault="0078665E" w:rsidP="00114A89">
      <w:pPr>
        <w:spacing w:line="220" w:lineRule="exact"/>
        <w:jc w:val="center"/>
        <w:rPr>
          <w:rFonts w:ascii="Times New Roman" w:hAnsi="Times New Roman"/>
          <w:sz w:val="26"/>
          <w:szCs w:val="26"/>
          <w:lang w:val="ru-RU"/>
        </w:rPr>
      </w:pPr>
      <w:r w:rsidRPr="00114A89">
        <w:rPr>
          <w:rFonts w:ascii="Times New Roman" w:hAnsi="Times New Roman"/>
          <w:sz w:val="26"/>
          <w:szCs w:val="26"/>
          <w:lang w:val="ru-RU"/>
        </w:rPr>
        <w:t>Спасибо за участие в анкетировании!</w:t>
      </w:r>
    </w:p>
    <w:p w:rsidR="0078665E" w:rsidRPr="00114A89" w:rsidRDefault="0078665E" w:rsidP="00114A89">
      <w:pPr>
        <w:pStyle w:val="aa"/>
        <w:ind w:left="0"/>
        <w:rPr>
          <w:rFonts w:ascii="Times New Roman" w:hAnsi="Times New Roman"/>
          <w:sz w:val="26"/>
          <w:szCs w:val="26"/>
          <w:lang w:val="ru-RU"/>
        </w:rPr>
      </w:pPr>
    </w:p>
    <w:sectPr w:rsidR="0078665E" w:rsidRPr="00114A89" w:rsidSect="00551550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59" w:rsidRDefault="00BD2B59" w:rsidP="00551550">
      <w:r>
        <w:separator/>
      </w:r>
    </w:p>
  </w:endnote>
  <w:endnote w:type="continuationSeparator" w:id="1">
    <w:p w:rsidR="00BD2B59" w:rsidRDefault="00BD2B59" w:rsidP="0055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4407"/>
    </w:sdtPr>
    <w:sdtContent>
      <w:p w:rsidR="0077618B" w:rsidRDefault="00E80A22">
        <w:pPr>
          <w:pStyle w:val="af6"/>
          <w:jc w:val="center"/>
        </w:pPr>
        <w:fldSimple w:instr=" PAGE   \* MERGEFORMAT ">
          <w:r w:rsidR="008C1FF1">
            <w:rPr>
              <w:noProof/>
            </w:rPr>
            <w:t>21</w:t>
          </w:r>
        </w:fldSimple>
      </w:p>
    </w:sdtContent>
  </w:sdt>
  <w:p w:rsidR="0077618B" w:rsidRDefault="0077618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59" w:rsidRDefault="00BD2B59" w:rsidP="00551550">
      <w:r>
        <w:separator/>
      </w:r>
    </w:p>
  </w:footnote>
  <w:footnote w:type="continuationSeparator" w:id="1">
    <w:p w:rsidR="00BD2B59" w:rsidRDefault="00BD2B59" w:rsidP="00551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74B"/>
    <w:multiLevelType w:val="multilevel"/>
    <w:tmpl w:val="E4427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50260"/>
    <w:multiLevelType w:val="multilevel"/>
    <w:tmpl w:val="BA0864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A4427"/>
    <w:multiLevelType w:val="multilevel"/>
    <w:tmpl w:val="8DDCCD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60" w:hanging="1800"/>
      </w:pPr>
      <w:rPr>
        <w:rFonts w:hint="default"/>
      </w:rPr>
    </w:lvl>
  </w:abstractNum>
  <w:abstractNum w:abstractNumId="3">
    <w:nsid w:val="24DA063C"/>
    <w:multiLevelType w:val="multilevel"/>
    <w:tmpl w:val="9DD6AC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158E2"/>
    <w:multiLevelType w:val="multilevel"/>
    <w:tmpl w:val="197050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17440"/>
    <w:multiLevelType w:val="multilevel"/>
    <w:tmpl w:val="1C78AE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4D52FF"/>
    <w:multiLevelType w:val="hybridMultilevel"/>
    <w:tmpl w:val="A32A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82076"/>
    <w:multiLevelType w:val="multilevel"/>
    <w:tmpl w:val="3216F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46366E"/>
    <w:multiLevelType w:val="multilevel"/>
    <w:tmpl w:val="9D1A60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70423E"/>
    <w:multiLevelType w:val="hybridMultilevel"/>
    <w:tmpl w:val="F7AC2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377F46"/>
    <w:multiLevelType w:val="multilevel"/>
    <w:tmpl w:val="DAA691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9F6E57"/>
    <w:multiLevelType w:val="multilevel"/>
    <w:tmpl w:val="8D626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12F93"/>
    <w:multiLevelType w:val="multilevel"/>
    <w:tmpl w:val="4FEEE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550"/>
    <w:rsid w:val="00014F84"/>
    <w:rsid w:val="000173E7"/>
    <w:rsid w:val="00040F29"/>
    <w:rsid w:val="00042DD5"/>
    <w:rsid w:val="00057E10"/>
    <w:rsid w:val="00065579"/>
    <w:rsid w:val="00071708"/>
    <w:rsid w:val="00074CC0"/>
    <w:rsid w:val="000B0FEB"/>
    <w:rsid w:val="00114A89"/>
    <w:rsid w:val="00190413"/>
    <w:rsid w:val="001B53ED"/>
    <w:rsid w:val="001C3723"/>
    <w:rsid w:val="00276805"/>
    <w:rsid w:val="003125D0"/>
    <w:rsid w:val="00341D04"/>
    <w:rsid w:val="003868CB"/>
    <w:rsid w:val="003A2923"/>
    <w:rsid w:val="003B67DA"/>
    <w:rsid w:val="00476D03"/>
    <w:rsid w:val="004D0AD5"/>
    <w:rsid w:val="004E086A"/>
    <w:rsid w:val="004F0825"/>
    <w:rsid w:val="00551550"/>
    <w:rsid w:val="00580A5E"/>
    <w:rsid w:val="005E49B0"/>
    <w:rsid w:val="00603DEA"/>
    <w:rsid w:val="006244C6"/>
    <w:rsid w:val="00627F2D"/>
    <w:rsid w:val="00630D30"/>
    <w:rsid w:val="0065393A"/>
    <w:rsid w:val="0070387B"/>
    <w:rsid w:val="00751FDF"/>
    <w:rsid w:val="0077618B"/>
    <w:rsid w:val="0078665E"/>
    <w:rsid w:val="008318E8"/>
    <w:rsid w:val="00877AB6"/>
    <w:rsid w:val="008C1FF1"/>
    <w:rsid w:val="008C4E72"/>
    <w:rsid w:val="00961912"/>
    <w:rsid w:val="00975738"/>
    <w:rsid w:val="009D7CB2"/>
    <w:rsid w:val="00A11741"/>
    <w:rsid w:val="00A15664"/>
    <w:rsid w:val="00A2779D"/>
    <w:rsid w:val="00A37352"/>
    <w:rsid w:val="00AC2254"/>
    <w:rsid w:val="00AC39A1"/>
    <w:rsid w:val="00B82B79"/>
    <w:rsid w:val="00B86A0D"/>
    <w:rsid w:val="00BD2B59"/>
    <w:rsid w:val="00BF3FED"/>
    <w:rsid w:val="00C42043"/>
    <w:rsid w:val="00C56CA1"/>
    <w:rsid w:val="00C7230A"/>
    <w:rsid w:val="00CC09CB"/>
    <w:rsid w:val="00CD38C1"/>
    <w:rsid w:val="00D064A5"/>
    <w:rsid w:val="00E20439"/>
    <w:rsid w:val="00E4352A"/>
    <w:rsid w:val="00E70003"/>
    <w:rsid w:val="00E80A22"/>
    <w:rsid w:val="00EA6382"/>
    <w:rsid w:val="00EB361E"/>
    <w:rsid w:val="00EE7C7C"/>
    <w:rsid w:val="00EF0E6B"/>
    <w:rsid w:val="00F123AD"/>
    <w:rsid w:val="00F35BAB"/>
    <w:rsid w:val="00F6694C"/>
    <w:rsid w:val="00F7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1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1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1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155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15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155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155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15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155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51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1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1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5155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51550"/>
    <w:rPr>
      <w:b/>
      <w:bCs/>
    </w:rPr>
  </w:style>
  <w:style w:type="character" w:styleId="a8">
    <w:name w:val="Emphasis"/>
    <w:basedOn w:val="a0"/>
    <w:uiPriority w:val="20"/>
    <w:qFormat/>
    <w:rsid w:val="0055155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51550"/>
    <w:rPr>
      <w:szCs w:val="32"/>
    </w:rPr>
  </w:style>
  <w:style w:type="paragraph" w:styleId="aa">
    <w:name w:val="List Paragraph"/>
    <w:basedOn w:val="a"/>
    <w:uiPriority w:val="99"/>
    <w:qFormat/>
    <w:rsid w:val="005515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1550"/>
    <w:rPr>
      <w:i/>
    </w:rPr>
  </w:style>
  <w:style w:type="character" w:customStyle="1" w:styleId="22">
    <w:name w:val="Цитата 2 Знак"/>
    <w:basedOn w:val="a0"/>
    <w:link w:val="21"/>
    <w:uiPriority w:val="29"/>
    <w:rsid w:val="005515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15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1550"/>
    <w:rPr>
      <w:b/>
      <w:i/>
      <w:sz w:val="24"/>
    </w:rPr>
  </w:style>
  <w:style w:type="character" w:styleId="ad">
    <w:name w:val="Subtle Emphasis"/>
    <w:uiPriority w:val="19"/>
    <w:qFormat/>
    <w:rsid w:val="005515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15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15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15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15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1550"/>
    <w:pPr>
      <w:outlineLvl w:val="9"/>
    </w:pPr>
  </w:style>
  <w:style w:type="table" w:styleId="af3">
    <w:name w:val="Table Grid"/>
    <w:basedOn w:val="a1"/>
    <w:uiPriority w:val="59"/>
    <w:rsid w:val="00551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551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sid w:val="0055155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51550"/>
    <w:pPr>
      <w:widowControl w:val="0"/>
      <w:shd w:val="clear" w:color="auto" w:fill="FFFFFF"/>
      <w:spacing w:after="1140" w:line="298" w:lineRule="exact"/>
      <w:ind w:hanging="620"/>
      <w:jc w:val="center"/>
    </w:pPr>
    <w:rPr>
      <w:rFonts w:ascii="Times New Roman" w:eastAsia="Times New Roman" w:hAnsi="Times New Roman"/>
      <w:sz w:val="26"/>
      <w:szCs w:val="26"/>
    </w:rPr>
  </w:style>
  <w:style w:type="paragraph" w:styleId="af4">
    <w:name w:val="header"/>
    <w:basedOn w:val="a"/>
    <w:link w:val="af5"/>
    <w:uiPriority w:val="99"/>
    <w:semiHidden/>
    <w:unhideWhenUsed/>
    <w:rsid w:val="005515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51550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5515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51550"/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55155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51550"/>
    <w:pPr>
      <w:widowControl w:val="0"/>
      <w:shd w:val="clear" w:color="auto" w:fill="FFFFFF"/>
      <w:spacing w:before="2580" w:after="714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rsid w:val="00F76DA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76DA8"/>
    <w:pPr>
      <w:widowControl w:val="0"/>
      <w:shd w:val="clear" w:color="auto" w:fill="FFFFFF"/>
      <w:spacing w:after="360" w:line="0" w:lineRule="atLeast"/>
      <w:ind w:hanging="156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Balloon Text"/>
    <w:basedOn w:val="a"/>
    <w:link w:val="af9"/>
    <w:uiPriority w:val="99"/>
    <w:semiHidden/>
    <w:unhideWhenUsed/>
    <w:rsid w:val="00580A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0A5E"/>
    <w:rPr>
      <w:rFonts w:ascii="Tahoma" w:hAnsi="Tahoma" w:cs="Tahoma"/>
      <w:sz w:val="16"/>
      <w:szCs w:val="16"/>
    </w:rPr>
  </w:style>
  <w:style w:type="character" w:styleId="afa">
    <w:name w:val="Hyperlink"/>
    <w:basedOn w:val="a0"/>
    <w:rsid w:val="00341D04"/>
    <w:rPr>
      <w:color w:val="648BCB"/>
      <w:u w:val="single"/>
    </w:rPr>
  </w:style>
  <w:style w:type="character" w:customStyle="1" w:styleId="afb">
    <w:name w:val="Колонтитул_"/>
    <w:basedOn w:val="a0"/>
    <w:rsid w:val="00341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fc">
    <w:name w:val="Колонтитул"/>
    <w:basedOn w:val="afb"/>
    <w:rsid w:val="00341D04"/>
    <w:rPr>
      <w:color w:val="000000"/>
      <w:w w:val="100"/>
      <w:position w:val="0"/>
      <w:lang w:val="ru-RU" w:eastAsia="ru-RU" w:bidi="ru-RU"/>
    </w:rPr>
  </w:style>
  <w:style w:type="character" w:customStyle="1" w:styleId="2Exact0">
    <w:name w:val="Подпись к картинке (2) Exact"/>
    <w:basedOn w:val="a0"/>
    <w:link w:val="25"/>
    <w:rsid w:val="00341D04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3Exact">
    <w:name w:val="Подпись к картинке (3) Exact"/>
    <w:basedOn w:val="a0"/>
    <w:link w:val="33"/>
    <w:rsid w:val="00341D04"/>
    <w:rPr>
      <w:rFonts w:ascii="Times New Roman" w:eastAsia="Times New Roman" w:hAnsi="Times New Roman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341D04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Exact">
    <w:name w:val="Подпись к картинке Exact"/>
    <w:basedOn w:val="a0"/>
    <w:link w:val="afd"/>
    <w:rsid w:val="00341D04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character" w:customStyle="1" w:styleId="4Exact0">
    <w:name w:val="Основной текст (4) Exact"/>
    <w:basedOn w:val="a0"/>
    <w:link w:val="42"/>
    <w:rsid w:val="00341D04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0"/>
    <w:rsid w:val="00341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1"/>
    <w:rsid w:val="00341D04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7Exact">
    <w:name w:val="Основной текст (7) Exact"/>
    <w:basedOn w:val="a0"/>
    <w:link w:val="71"/>
    <w:rsid w:val="00341D04"/>
    <w:rPr>
      <w:rFonts w:ascii="Times New Roman" w:eastAsia="Times New Roman" w:hAnsi="Times New Roman"/>
      <w:sz w:val="11"/>
      <w:szCs w:val="11"/>
      <w:shd w:val="clear" w:color="auto" w:fill="FFFFFF"/>
    </w:rPr>
  </w:style>
  <w:style w:type="character" w:customStyle="1" w:styleId="7Exact0">
    <w:name w:val="Основной текст (7) + Малые прописные Exact"/>
    <w:basedOn w:val="7Exact"/>
    <w:rsid w:val="00341D04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8Exact">
    <w:name w:val="Основной текст (8) Exact"/>
    <w:basedOn w:val="a0"/>
    <w:link w:val="81"/>
    <w:rsid w:val="00341D04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9Exact">
    <w:name w:val="Основной текст (9) Exact"/>
    <w:basedOn w:val="a0"/>
    <w:link w:val="91"/>
    <w:rsid w:val="00341D04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341D04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4Exact1">
    <w:name w:val="Основной текст (4) + Малые прописные Exact"/>
    <w:basedOn w:val="4Exact0"/>
    <w:rsid w:val="00341D04"/>
    <w:rPr>
      <w:smallCaps/>
      <w:color w:val="000000"/>
      <w:w w:val="100"/>
      <w:position w:val="0"/>
      <w:lang w:val="en-US" w:eastAsia="en-US" w:bidi="en-US"/>
    </w:rPr>
  </w:style>
  <w:style w:type="character" w:customStyle="1" w:styleId="11Exact">
    <w:name w:val="Основной текст (11) Exact"/>
    <w:basedOn w:val="a0"/>
    <w:link w:val="110"/>
    <w:rsid w:val="00341D04"/>
    <w:rPr>
      <w:rFonts w:ascii="Sylfaen" w:eastAsia="Sylfaen" w:hAnsi="Sylfaen" w:cs="Sylfaen"/>
      <w:i/>
      <w:iCs/>
      <w:spacing w:val="-20"/>
      <w:sz w:val="13"/>
      <w:szCs w:val="13"/>
      <w:shd w:val="clear" w:color="auto" w:fill="FFFFFF"/>
    </w:rPr>
  </w:style>
  <w:style w:type="character" w:customStyle="1" w:styleId="8TimesNewRoman11ptExact">
    <w:name w:val="Основной текст (8) + Times New Roman;11 pt Exact"/>
    <w:basedOn w:val="8Exact"/>
    <w:rsid w:val="00341D04"/>
    <w:rPr>
      <w:rFonts w:ascii="Times New Roman" w:eastAsia="Times New Roman" w:hAnsi="Times New Roman" w:cs="Times New Roman"/>
      <w:color w:val="000000"/>
      <w:w w:val="100"/>
      <w:position w:val="0"/>
      <w:sz w:val="22"/>
      <w:szCs w:val="22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341D04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13Exact">
    <w:name w:val="Основной текст (13) Exact"/>
    <w:basedOn w:val="a0"/>
    <w:rsid w:val="00341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sid w:val="00341D04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8Exact0">
    <w:name w:val="Основной текст (8) + Малые прописные Exact"/>
    <w:basedOn w:val="8Exact"/>
    <w:rsid w:val="00341D04"/>
    <w:rPr>
      <w:smallCaps/>
      <w:color w:val="000000"/>
      <w:w w:val="100"/>
      <w:position w:val="0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341D04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character" w:customStyle="1" w:styleId="2Exact1">
    <w:name w:val="Подпись к таблице (2) Exact"/>
    <w:basedOn w:val="a0"/>
    <w:link w:val="26"/>
    <w:rsid w:val="00341D04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character" w:customStyle="1" w:styleId="2FranklinGothicHeavy65pt">
    <w:name w:val="Основной текст (2) + Franklin Gothic Heavy;6;5 pt"/>
    <w:basedOn w:val="23"/>
    <w:rsid w:val="00341D0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341D0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341D0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3"/>
    <w:rsid w:val="00341D0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341D0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3"/>
    <w:rsid w:val="00341D04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341D0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2">
    <w:name w:val="Основной текст (2) + 11 pt;Курсив"/>
    <w:basedOn w:val="23"/>
    <w:rsid w:val="00341D04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e">
    <w:name w:val="Подпись к таблице_"/>
    <w:basedOn w:val="a0"/>
    <w:link w:val="aff"/>
    <w:rsid w:val="00341D0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41D0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rsid w:val="00341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341D0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Основной текст (13)_"/>
    <w:basedOn w:val="a0"/>
    <w:rsid w:val="00341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0">
    <w:name w:val="Основной текст (13)"/>
    <w:basedOn w:val="13"/>
    <w:rsid w:val="00341D0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21">
    <w:name w:val="Заголовок №1 (2)_"/>
    <w:basedOn w:val="a0"/>
    <w:link w:val="122"/>
    <w:rsid w:val="00341D0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pt">
    <w:name w:val="Колонтитул + 12 pt"/>
    <w:basedOn w:val="afb"/>
    <w:rsid w:val="00341D04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5pt150">
    <w:name w:val="Основной текст (2) + Franklin Gothic Heavy;5 pt;Масштаб 150%"/>
    <w:basedOn w:val="23"/>
    <w:rsid w:val="00341D0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41D0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341D04"/>
    <w:rPr>
      <w:rFonts w:ascii="Times New Roman" w:eastAsia="Times New Roman" w:hAnsi="Times New Roman"/>
      <w:shd w:val="clear" w:color="auto" w:fill="FFFFFF"/>
    </w:rPr>
  </w:style>
  <w:style w:type="character" w:customStyle="1" w:styleId="212pt">
    <w:name w:val="Основной текст (2) + 12 pt;Курсив"/>
    <w:basedOn w:val="23"/>
    <w:rsid w:val="00341D04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Номер заголовка №1_"/>
    <w:basedOn w:val="a0"/>
    <w:link w:val="18"/>
    <w:rsid w:val="00341D0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Подпись к картинке (2)"/>
    <w:basedOn w:val="a"/>
    <w:link w:val="2Exact0"/>
    <w:rsid w:val="00341D04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33">
    <w:name w:val="Подпись к картинке (3)"/>
    <w:basedOn w:val="a"/>
    <w:link w:val="3Exact"/>
    <w:rsid w:val="00341D0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22"/>
      <w:szCs w:val="22"/>
    </w:rPr>
  </w:style>
  <w:style w:type="paragraph" w:customStyle="1" w:styleId="41">
    <w:name w:val="Подпись к картинке (4)"/>
    <w:basedOn w:val="a"/>
    <w:link w:val="4Exact"/>
    <w:rsid w:val="00341D04"/>
    <w:pPr>
      <w:widowControl w:val="0"/>
      <w:shd w:val="clear" w:color="auto" w:fill="FFFFFF"/>
      <w:spacing w:line="91" w:lineRule="exact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afd">
    <w:name w:val="Подпись к картинке"/>
    <w:basedOn w:val="a"/>
    <w:link w:val="Exact"/>
    <w:rsid w:val="00341D04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42">
    <w:name w:val="Основной текст (4)"/>
    <w:basedOn w:val="a"/>
    <w:link w:val="4Exact0"/>
    <w:rsid w:val="00341D04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61">
    <w:name w:val="Основной текст (6)"/>
    <w:basedOn w:val="a"/>
    <w:link w:val="6Exact"/>
    <w:rsid w:val="00341D04"/>
    <w:pPr>
      <w:widowControl w:val="0"/>
      <w:shd w:val="clear" w:color="auto" w:fill="FFFFFF"/>
      <w:spacing w:line="91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71">
    <w:name w:val="Основной текст (7)"/>
    <w:basedOn w:val="a"/>
    <w:link w:val="7Exact"/>
    <w:rsid w:val="00341D04"/>
    <w:pPr>
      <w:widowControl w:val="0"/>
      <w:shd w:val="clear" w:color="auto" w:fill="FFFFFF"/>
      <w:spacing w:line="91" w:lineRule="exact"/>
    </w:pPr>
    <w:rPr>
      <w:rFonts w:ascii="Times New Roman" w:eastAsia="Times New Roman" w:hAnsi="Times New Roman"/>
      <w:sz w:val="11"/>
      <w:szCs w:val="11"/>
    </w:rPr>
  </w:style>
  <w:style w:type="paragraph" w:customStyle="1" w:styleId="81">
    <w:name w:val="Основной текст (8)"/>
    <w:basedOn w:val="a"/>
    <w:link w:val="8Exact"/>
    <w:rsid w:val="00341D04"/>
    <w:pPr>
      <w:widowControl w:val="0"/>
      <w:shd w:val="clear" w:color="auto" w:fill="FFFFFF"/>
      <w:spacing w:line="91" w:lineRule="exac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91">
    <w:name w:val="Основной текст (9)"/>
    <w:basedOn w:val="a"/>
    <w:link w:val="9Exact"/>
    <w:rsid w:val="00341D04"/>
    <w:pPr>
      <w:widowControl w:val="0"/>
      <w:shd w:val="clear" w:color="auto" w:fill="FFFFFF"/>
      <w:spacing w:line="91" w:lineRule="exact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100">
    <w:name w:val="Основной текст (10)"/>
    <w:basedOn w:val="a"/>
    <w:link w:val="10Exact"/>
    <w:rsid w:val="00341D0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110">
    <w:name w:val="Основной текст (11)"/>
    <w:basedOn w:val="a"/>
    <w:link w:val="11Exact"/>
    <w:rsid w:val="00341D04"/>
    <w:pPr>
      <w:widowControl w:val="0"/>
      <w:shd w:val="clear" w:color="auto" w:fill="FFFFFF"/>
      <w:spacing w:line="91" w:lineRule="exact"/>
      <w:jc w:val="both"/>
    </w:pPr>
    <w:rPr>
      <w:rFonts w:ascii="Sylfaen" w:eastAsia="Sylfaen" w:hAnsi="Sylfaen" w:cs="Sylfaen"/>
      <w:i/>
      <w:iCs/>
      <w:spacing w:val="-20"/>
      <w:sz w:val="13"/>
      <w:szCs w:val="13"/>
    </w:rPr>
  </w:style>
  <w:style w:type="paragraph" w:customStyle="1" w:styleId="120">
    <w:name w:val="Основной текст (12)"/>
    <w:basedOn w:val="a"/>
    <w:link w:val="12Exact"/>
    <w:rsid w:val="00341D04"/>
    <w:pPr>
      <w:widowControl w:val="0"/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14">
    <w:name w:val="Основной текст (14)"/>
    <w:basedOn w:val="a"/>
    <w:link w:val="14Exact"/>
    <w:rsid w:val="00341D04"/>
    <w:pPr>
      <w:widowControl w:val="0"/>
      <w:shd w:val="clear" w:color="auto" w:fill="FFFFFF"/>
      <w:spacing w:line="101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15">
    <w:name w:val="Основной текст (15)"/>
    <w:basedOn w:val="a"/>
    <w:link w:val="15Exact"/>
    <w:rsid w:val="00341D04"/>
    <w:pPr>
      <w:widowControl w:val="0"/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26">
    <w:name w:val="Подпись к таблице (2)"/>
    <w:basedOn w:val="a"/>
    <w:link w:val="2Exact1"/>
    <w:rsid w:val="00341D04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aff">
    <w:name w:val="Подпись к таблице"/>
    <w:basedOn w:val="a"/>
    <w:link w:val="afe"/>
    <w:rsid w:val="00341D0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60">
    <w:name w:val="Основной текст (16)"/>
    <w:basedOn w:val="a"/>
    <w:link w:val="16"/>
    <w:rsid w:val="00341D04"/>
    <w:pPr>
      <w:widowControl w:val="0"/>
      <w:shd w:val="clear" w:color="auto" w:fill="FFFFFF"/>
      <w:spacing w:line="336" w:lineRule="exact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22">
    <w:name w:val="Заголовок №1 (2)"/>
    <w:basedOn w:val="a"/>
    <w:link w:val="121"/>
    <w:rsid w:val="00341D04"/>
    <w:pPr>
      <w:widowControl w:val="0"/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35">
    <w:name w:val="Подпись к таблице (3)"/>
    <w:basedOn w:val="a"/>
    <w:link w:val="34"/>
    <w:rsid w:val="00341D04"/>
    <w:pPr>
      <w:widowControl w:val="0"/>
      <w:shd w:val="clear" w:color="auto" w:fill="FFFFFF"/>
      <w:spacing w:line="346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44">
    <w:name w:val="Подпись к таблице (4)"/>
    <w:basedOn w:val="a"/>
    <w:link w:val="43"/>
    <w:rsid w:val="00341D0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22"/>
      <w:szCs w:val="22"/>
    </w:rPr>
  </w:style>
  <w:style w:type="paragraph" w:customStyle="1" w:styleId="18">
    <w:name w:val="Номер заголовка №1"/>
    <w:basedOn w:val="a"/>
    <w:link w:val="17"/>
    <w:rsid w:val="00341D04"/>
    <w:pPr>
      <w:widowControl w:val="0"/>
      <w:shd w:val="clear" w:color="auto" w:fill="FFFFFF"/>
      <w:spacing w:before="540" w:after="30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aff0">
    <w:name w:val="Основной текст Знак"/>
    <w:link w:val="aff1"/>
    <w:locked/>
    <w:rsid w:val="00975738"/>
    <w:rPr>
      <w:sz w:val="23"/>
      <w:szCs w:val="23"/>
      <w:shd w:val="clear" w:color="auto" w:fill="FFFFFF"/>
      <w:lang w:bidi="ar-SA"/>
    </w:rPr>
  </w:style>
  <w:style w:type="character" w:customStyle="1" w:styleId="36">
    <w:name w:val="Заголовок №3_"/>
    <w:link w:val="37"/>
    <w:locked/>
    <w:rsid w:val="00975738"/>
    <w:rPr>
      <w:b/>
      <w:bCs/>
      <w:sz w:val="23"/>
      <w:szCs w:val="23"/>
      <w:shd w:val="clear" w:color="auto" w:fill="FFFFFF"/>
      <w:lang w:bidi="ar-SA"/>
    </w:rPr>
  </w:style>
  <w:style w:type="paragraph" w:styleId="aff1">
    <w:name w:val="Body Text"/>
    <w:basedOn w:val="a"/>
    <w:link w:val="aff0"/>
    <w:rsid w:val="00975738"/>
    <w:pPr>
      <w:shd w:val="clear" w:color="auto" w:fill="FFFFFF"/>
      <w:spacing w:before="3900" w:line="317" w:lineRule="exact"/>
      <w:ind w:hanging="360"/>
    </w:pPr>
    <w:rPr>
      <w:sz w:val="23"/>
      <w:szCs w:val="23"/>
      <w:lang w:bidi="ar-SA"/>
    </w:rPr>
  </w:style>
  <w:style w:type="character" w:customStyle="1" w:styleId="19">
    <w:name w:val="Основной текст Знак1"/>
    <w:basedOn w:val="a0"/>
    <w:link w:val="aff1"/>
    <w:uiPriority w:val="99"/>
    <w:semiHidden/>
    <w:rsid w:val="00975738"/>
    <w:rPr>
      <w:sz w:val="24"/>
      <w:szCs w:val="24"/>
    </w:rPr>
  </w:style>
  <w:style w:type="paragraph" w:customStyle="1" w:styleId="37">
    <w:name w:val="Заголовок №3"/>
    <w:basedOn w:val="a"/>
    <w:link w:val="36"/>
    <w:rsid w:val="00975738"/>
    <w:pPr>
      <w:shd w:val="clear" w:color="auto" w:fill="FFFFFF"/>
      <w:spacing w:after="420" w:line="240" w:lineRule="atLeast"/>
      <w:outlineLvl w:val="2"/>
    </w:pPr>
    <w:rPr>
      <w:b/>
      <w:bCs/>
      <w:sz w:val="23"/>
      <w:szCs w:val="23"/>
      <w:lang w:bidi="ar-SA"/>
    </w:rPr>
  </w:style>
  <w:style w:type="paragraph" w:styleId="aff2">
    <w:name w:val="Normal (Web)"/>
    <w:basedOn w:val="a"/>
    <w:link w:val="aff3"/>
    <w:uiPriority w:val="99"/>
    <w:unhideWhenUsed/>
    <w:rsid w:val="00EB361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3">
    <w:name w:val="Обычный (веб) Знак"/>
    <w:basedOn w:val="a0"/>
    <w:link w:val="aff2"/>
    <w:uiPriority w:val="99"/>
    <w:locked/>
    <w:rsid w:val="00EB361E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d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b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siabask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236A-D11F-4AB0-8D44-FF0205C0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2016-03-07T04:02:00Z</cp:lastPrinted>
  <dcterms:created xsi:type="dcterms:W3CDTF">2016-03-28T04:45:00Z</dcterms:created>
  <dcterms:modified xsi:type="dcterms:W3CDTF">2016-03-28T08:04:00Z</dcterms:modified>
</cp:coreProperties>
</file>